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3EC3" w14:textId="1E571136" w:rsidR="001375C9" w:rsidRPr="004628A9" w:rsidRDefault="0069334A" w:rsidP="00360FF8">
      <w:pPr>
        <w:spacing w:before="1" w:line="235" w:lineRule="auto"/>
        <w:ind w:left="12" w:right="61"/>
        <w:rPr>
          <w:rFonts w:ascii="Calibri" w:hAnsi="Calibri" w:cs="Calibri"/>
          <w:bCs/>
        </w:rPr>
      </w:pPr>
      <w:r w:rsidRPr="004628A9">
        <w:rPr>
          <w:rFonts w:ascii="Calibri" w:hAnsi="Calibri" w:cs="Calibri"/>
          <w:bCs/>
        </w:rPr>
        <w:t>Th</w:t>
      </w:r>
      <w:r w:rsidR="00FA26AE" w:rsidRPr="004628A9">
        <w:rPr>
          <w:rFonts w:ascii="Calibri" w:hAnsi="Calibri" w:cs="Calibri"/>
          <w:bCs/>
        </w:rPr>
        <w:t>e EA</w:t>
      </w:r>
      <w:r w:rsidRPr="004628A9">
        <w:rPr>
          <w:rFonts w:ascii="Calibri" w:hAnsi="Calibri" w:cs="Calibri"/>
          <w:bCs/>
        </w:rPr>
        <w:t xml:space="preserve"> </w:t>
      </w:r>
      <w:r w:rsidR="00FA26AE" w:rsidRPr="004628A9">
        <w:rPr>
          <w:rFonts w:ascii="Calibri" w:hAnsi="Calibri" w:cs="Calibri"/>
          <w:bCs/>
        </w:rPr>
        <w:t xml:space="preserve">Work </w:t>
      </w:r>
      <w:r w:rsidRPr="004628A9">
        <w:rPr>
          <w:rFonts w:ascii="Calibri" w:hAnsi="Calibri" w:cs="Calibri"/>
          <w:bCs/>
        </w:rPr>
        <w:t xml:space="preserve">Stress Risk Assessment should be used to support staff experiencing stress at work.  The affected employee has a responsibility to complete this document and meet with their manager to discuss their </w:t>
      </w:r>
      <w:r w:rsidR="00360FF8" w:rsidRPr="004628A9">
        <w:rPr>
          <w:rFonts w:ascii="Calibri" w:hAnsi="Calibri" w:cs="Calibri"/>
          <w:bCs/>
        </w:rPr>
        <w:t xml:space="preserve">perceived </w:t>
      </w:r>
      <w:r w:rsidRPr="004628A9">
        <w:rPr>
          <w:rFonts w:ascii="Calibri" w:hAnsi="Calibri" w:cs="Calibri"/>
          <w:bCs/>
        </w:rPr>
        <w:t>workplace stressors.</w:t>
      </w:r>
      <w:r w:rsidR="001375C9" w:rsidRPr="004628A9">
        <w:rPr>
          <w:rFonts w:ascii="Calibri" w:hAnsi="Calibri" w:cs="Calibri"/>
          <w:bCs/>
        </w:rPr>
        <w:t xml:space="preserve">  </w:t>
      </w:r>
      <w:r w:rsidRPr="004628A9">
        <w:rPr>
          <w:rFonts w:ascii="Calibri" w:hAnsi="Calibri" w:cs="Calibri"/>
          <w:bCs/>
        </w:rPr>
        <w:t>The</w:t>
      </w:r>
      <w:r w:rsidRPr="004628A9">
        <w:rPr>
          <w:rFonts w:ascii="Calibri" w:hAnsi="Calibri" w:cs="Calibri"/>
          <w:bCs/>
          <w:spacing w:val="-3"/>
        </w:rPr>
        <w:t xml:space="preserve"> </w:t>
      </w:r>
      <w:r w:rsidRPr="004628A9">
        <w:rPr>
          <w:rFonts w:ascii="Calibri" w:hAnsi="Calibri" w:cs="Calibri"/>
          <w:bCs/>
        </w:rPr>
        <w:t>manager</w:t>
      </w:r>
      <w:r w:rsidRPr="004628A9">
        <w:rPr>
          <w:rFonts w:ascii="Calibri" w:hAnsi="Calibri" w:cs="Calibri"/>
          <w:bCs/>
          <w:spacing w:val="-4"/>
        </w:rPr>
        <w:t xml:space="preserve"> </w:t>
      </w:r>
      <w:r w:rsidRPr="004628A9">
        <w:rPr>
          <w:rFonts w:ascii="Calibri" w:hAnsi="Calibri" w:cs="Calibri"/>
          <w:bCs/>
        </w:rPr>
        <w:t>with</w:t>
      </w:r>
      <w:r w:rsidRPr="004628A9">
        <w:rPr>
          <w:rFonts w:ascii="Calibri" w:hAnsi="Calibri" w:cs="Calibri"/>
          <w:bCs/>
          <w:spacing w:val="-2"/>
        </w:rPr>
        <w:t xml:space="preserve"> </w:t>
      </w:r>
      <w:r w:rsidRPr="004628A9">
        <w:rPr>
          <w:rFonts w:ascii="Calibri" w:hAnsi="Calibri" w:cs="Calibri"/>
          <w:bCs/>
        </w:rPr>
        <w:t>direct</w:t>
      </w:r>
      <w:r w:rsidRPr="004628A9">
        <w:rPr>
          <w:rFonts w:ascii="Calibri" w:hAnsi="Calibri" w:cs="Calibri"/>
          <w:bCs/>
          <w:spacing w:val="-2"/>
        </w:rPr>
        <w:t xml:space="preserve"> </w:t>
      </w:r>
      <w:r w:rsidRPr="004628A9">
        <w:rPr>
          <w:rFonts w:ascii="Calibri" w:hAnsi="Calibri" w:cs="Calibri"/>
          <w:bCs/>
        </w:rPr>
        <w:t>line</w:t>
      </w:r>
      <w:r w:rsidRPr="004628A9">
        <w:rPr>
          <w:rFonts w:ascii="Calibri" w:hAnsi="Calibri" w:cs="Calibri"/>
          <w:bCs/>
          <w:spacing w:val="-1"/>
        </w:rPr>
        <w:t xml:space="preserve"> </w:t>
      </w:r>
      <w:r w:rsidRPr="004628A9">
        <w:rPr>
          <w:rFonts w:ascii="Calibri" w:hAnsi="Calibri" w:cs="Calibri"/>
          <w:bCs/>
        </w:rPr>
        <w:t>management</w:t>
      </w:r>
      <w:r w:rsidRPr="004628A9">
        <w:rPr>
          <w:rFonts w:ascii="Calibri" w:hAnsi="Calibri" w:cs="Calibri"/>
          <w:bCs/>
          <w:spacing w:val="-2"/>
        </w:rPr>
        <w:t xml:space="preserve"> </w:t>
      </w:r>
      <w:r w:rsidRPr="004628A9">
        <w:rPr>
          <w:rFonts w:ascii="Calibri" w:hAnsi="Calibri" w:cs="Calibri"/>
          <w:bCs/>
        </w:rPr>
        <w:t>responsibility</w:t>
      </w:r>
      <w:r w:rsidRPr="004628A9">
        <w:rPr>
          <w:rFonts w:ascii="Calibri" w:hAnsi="Calibri" w:cs="Calibri"/>
          <w:bCs/>
          <w:spacing w:val="-6"/>
        </w:rPr>
        <w:t xml:space="preserve"> </w:t>
      </w:r>
      <w:r w:rsidRPr="004628A9">
        <w:rPr>
          <w:rFonts w:ascii="Calibri" w:hAnsi="Calibri" w:cs="Calibri"/>
          <w:bCs/>
        </w:rPr>
        <w:t>for</w:t>
      </w:r>
      <w:r w:rsidRPr="004628A9">
        <w:rPr>
          <w:rFonts w:ascii="Calibri" w:hAnsi="Calibri" w:cs="Calibri"/>
          <w:bCs/>
          <w:spacing w:val="-4"/>
        </w:rPr>
        <w:t xml:space="preserve"> </w:t>
      </w:r>
      <w:r w:rsidRPr="004628A9">
        <w:rPr>
          <w:rFonts w:ascii="Calibri" w:hAnsi="Calibri" w:cs="Calibri"/>
          <w:bCs/>
        </w:rPr>
        <w:t>the</w:t>
      </w:r>
      <w:r w:rsidRPr="004628A9">
        <w:rPr>
          <w:rFonts w:ascii="Calibri" w:hAnsi="Calibri" w:cs="Calibri"/>
          <w:bCs/>
          <w:spacing w:val="-1"/>
        </w:rPr>
        <w:t xml:space="preserve"> </w:t>
      </w:r>
      <w:r w:rsidR="001F111B">
        <w:rPr>
          <w:rFonts w:ascii="Calibri" w:hAnsi="Calibri" w:cs="Calibri"/>
          <w:bCs/>
        </w:rPr>
        <w:t>employee</w:t>
      </w:r>
      <w:r w:rsidRPr="004628A9">
        <w:rPr>
          <w:rFonts w:ascii="Calibri" w:hAnsi="Calibri" w:cs="Calibri"/>
          <w:bCs/>
          <w:spacing w:val="-5"/>
        </w:rPr>
        <w:t xml:space="preserve"> </w:t>
      </w:r>
      <w:r w:rsidRPr="004628A9">
        <w:rPr>
          <w:rFonts w:ascii="Calibri" w:hAnsi="Calibri" w:cs="Calibri"/>
          <w:bCs/>
        </w:rPr>
        <w:t>is</w:t>
      </w:r>
      <w:r w:rsidRPr="004628A9">
        <w:rPr>
          <w:rFonts w:ascii="Calibri" w:hAnsi="Calibri" w:cs="Calibri"/>
          <w:bCs/>
          <w:spacing w:val="-1"/>
        </w:rPr>
        <w:t xml:space="preserve"> </w:t>
      </w:r>
      <w:r w:rsidRPr="004628A9">
        <w:rPr>
          <w:rFonts w:ascii="Calibri" w:hAnsi="Calibri" w:cs="Calibri"/>
          <w:bCs/>
        </w:rPr>
        <w:t>best</w:t>
      </w:r>
      <w:r w:rsidRPr="004628A9">
        <w:rPr>
          <w:rFonts w:ascii="Calibri" w:hAnsi="Calibri" w:cs="Calibri"/>
          <w:bCs/>
          <w:spacing w:val="-2"/>
        </w:rPr>
        <w:t xml:space="preserve"> </w:t>
      </w:r>
      <w:r w:rsidRPr="004628A9">
        <w:rPr>
          <w:rFonts w:ascii="Calibri" w:hAnsi="Calibri" w:cs="Calibri"/>
          <w:bCs/>
        </w:rPr>
        <w:t>placed</w:t>
      </w:r>
      <w:r w:rsidRPr="004628A9">
        <w:rPr>
          <w:rFonts w:ascii="Calibri" w:hAnsi="Calibri" w:cs="Calibri"/>
          <w:bCs/>
          <w:spacing w:val="-2"/>
        </w:rPr>
        <w:t xml:space="preserve"> </w:t>
      </w:r>
      <w:r w:rsidRPr="004628A9">
        <w:rPr>
          <w:rFonts w:ascii="Calibri" w:hAnsi="Calibri" w:cs="Calibri"/>
          <w:bCs/>
        </w:rPr>
        <w:t>to</w:t>
      </w:r>
      <w:r w:rsidRPr="004628A9">
        <w:rPr>
          <w:rFonts w:ascii="Calibri" w:hAnsi="Calibri" w:cs="Calibri"/>
          <w:bCs/>
          <w:spacing w:val="-8"/>
        </w:rPr>
        <w:t xml:space="preserve"> </w:t>
      </w:r>
      <w:r w:rsidRPr="004628A9">
        <w:rPr>
          <w:rFonts w:ascii="Calibri" w:hAnsi="Calibri" w:cs="Calibri"/>
          <w:bCs/>
        </w:rPr>
        <w:t xml:space="preserve">meet with </w:t>
      </w:r>
      <w:r w:rsidR="00360FF8" w:rsidRPr="004628A9">
        <w:rPr>
          <w:rFonts w:ascii="Calibri" w:hAnsi="Calibri" w:cs="Calibri"/>
          <w:bCs/>
        </w:rPr>
        <w:t>them</w:t>
      </w:r>
      <w:r w:rsidRPr="004628A9">
        <w:rPr>
          <w:rFonts w:ascii="Calibri" w:hAnsi="Calibri" w:cs="Calibri"/>
          <w:bCs/>
        </w:rPr>
        <w:t xml:space="preserve"> to discuss and resolve these workplace stressors.  However, if the direct manager is considered a contributory factor an alternative manager may be requested.  </w:t>
      </w:r>
    </w:p>
    <w:p w14:paraId="71D39023" w14:textId="77777777" w:rsidR="001375C9" w:rsidRPr="004628A9" w:rsidRDefault="001375C9" w:rsidP="001375C9">
      <w:pPr>
        <w:spacing w:before="1" w:line="235" w:lineRule="auto"/>
        <w:ind w:left="12" w:right="61"/>
        <w:rPr>
          <w:rFonts w:ascii="Calibri" w:hAnsi="Calibri" w:cs="Calibri"/>
          <w:bCs/>
        </w:rPr>
      </w:pPr>
    </w:p>
    <w:p w14:paraId="063646AB" w14:textId="6E840A79" w:rsidR="0069334A" w:rsidRPr="004628A9" w:rsidRDefault="001375C9" w:rsidP="00786830">
      <w:pPr>
        <w:spacing w:before="1" w:line="235" w:lineRule="auto"/>
        <w:ind w:left="12" w:right="61"/>
        <w:rPr>
          <w:rFonts w:ascii="Calibri" w:hAnsi="Calibri" w:cs="Calibri"/>
          <w:bCs/>
        </w:rPr>
      </w:pPr>
      <w:r w:rsidRPr="004628A9">
        <w:rPr>
          <w:rFonts w:ascii="Calibri" w:hAnsi="Calibri" w:cs="Calibri"/>
          <w:bCs/>
        </w:rPr>
        <w:t>This Work</w:t>
      </w:r>
      <w:r w:rsidR="00360FF8" w:rsidRPr="004628A9">
        <w:rPr>
          <w:rFonts w:ascii="Calibri" w:hAnsi="Calibri" w:cs="Calibri"/>
          <w:bCs/>
        </w:rPr>
        <w:t>-</w:t>
      </w:r>
      <w:r w:rsidRPr="004628A9">
        <w:rPr>
          <w:rFonts w:ascii="Calibri" w:hAnsi="Calibri" w:cs="Calibri"/>
          <w:bCs/>
        </w:rPr>
        <w:t xml:space="preserve">Stress Risk Assessment acts </w:t>
      </w:r>
      <w:r w:rsidR="00360FF8" w:rsidRPr="004628A9">
        <w:rPr>
          <w:rFonts w:ascii="Calibri" w:hAnsi="Calibri" w:cs="Calibri"/>
          <w:bCs/>
        </w:rPr>
        <w:t>as a framework to facilitate work-related stress meetings.</w:t>
      </w:r>
      <w:r w:rsidR="00786830" w:rsidRPr="004628A9">
        <w:rPr>
          <w:rFonts w:ascii="Calibri" w:hAnsi="Calibri" w:cs="Calibri"/>
          <w:bCs/>
        </w:rPr>
        <w:t xml:space="preserve">  </w:t>
      </w:r>
      <w:r w:rsidR="00360FF8" w:rsidRPr="004628A9">
        <w:rPr>
          <w:rFonts w:ascii="Calibri" w:hAnsi="Calibri" w:cs="Calibri"/>
          <w:bCs/>
        </w:rPr>
        <w:t xml:space="preserve">Notes should be taken by management to </w:t>
      </w:r>
      <w:r w:rsidR="001F111B" w:rsidRPr="004628A9">
        <w:rPr>
          <w:rFonts w:ascii="Calibri" w:hAnsi="Calibri" w:cs="Calibri"/>
          <w:bCs/>
        </w:rPr>
        <w:t>include</w:t>
      </w:r>
      <w:r w:rsidR="00360FF8" w:rsidRPr="004628A9">
        <w:rPr>
          <w:rFonts w:ascii="Calibri" w:hAnsi="Calibri" w:cs="Calibri"/>
          <w:bCs/>
        </w:rPr>
        <w:t xml:space="preserve"> </w:t>
      </w:r>
      <w:r w:rsidR="001F111B">
        <w:rPr>
          <w:rFonts w:ascii="Calibri" w:hAnsi="Calibri" w:cs="Calibri"/>
          <w:bCs/>
        </w:rPr>
        <w:t xml:space="preserve">employee </w:t>
      </w:r>
      <w:r w:rsidR="00360FF8" w:rsidRPr="004628A9">
        <w:rPr>
          <w:rFonts w:ascii="Calibri" w:hAnsi="Calibri" w:cs="Calibri"/>
          <w:bCs/>
        </w:rPr>
        <w:t xml:space="preserve">concerns, agreed actions, who will undertake what action and when. A note should be taken to confirm action completion dates where applicable.  </w:t>
      </w:r>
      <w:r w:rsidR="0069334A" w:rsidRPr="004628A9">
        <w:rPr>
          <w:rFonts w:ascii="Calibri" w:hAnsi="Calibri" w:cs="Calibri"/>
          <w:bCs/>
          <w:spacing w:val="-4"/>
        </w:rPr>
        <w:t xml:space="preserve"> </w:t>
      </w:r>
    </w:p>
    <w:p w14:paraId="3469031D" w14:textId="77777777" w:rsidR="006951F4" w:rsidRPr="004628A9" w:rsidRDefault="006951F4" w:rsidP="00EA5BA3">
      <w:pPr>
        <w:rPr>
          <w:rFonts w:ascii="Calibri" w:hAnsi="Calibri" w:cs="Calibri"/>
          <w:b/>
        </w:rPr>
      </w:pPr>
    </w:p>
    <w:p w14:paraId="3A84DBBA" w14:textId="2896D6BB" w:rsidR="00FA26AE" w:rsidRPr="004628A9" w:rsidRDefault="001F111B" w:rsidP="00FA26A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  <w:szCs w:val="24"/>
        </w:rPr>
        <w:t>Employee name</w:t>
      </w:r>
      <w:r w:rsidR="00FA26AE" w:rsidRPr="004628A9">
        <w:rPr>
          <w:rFonts w:ascii="Calibri" w:hAnsi="Calibri" w:cs="Calibri"/>
          <w:b/>
        </w:rPr>
        <w:t>:      ___________________________________________________</w:t>
      </w:r>
    </w:p>
    <w:p w14:paraId="15EE3A8D" w14:textId="77777777" w:rsidR="00FA26AE" w:rsidRPr="004628A9" w:rsidRDefault="00FA26AE" w:rsidP="00FA26AE">
      <w:pPr>
        <w:rPr>
          <w:rFonts w:ascii="Calibri" w:hAnsi="Calibri" w:cs="Calibri"/>
          <w:b/>
        </w:rPr>
      </w:pPr>
    </w:p>
    <w:p w14:paraId="6F48EDBD" w14:textId="33BA925E" w:rsidR="00FA26AE" w:rsidRPr="004628A9" w:rsidRDefault="001F111B" w:rsidP="00FA26A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  <w:szCs w:val="24"/>
        </w:rPr>
        <w:t>School / Service</w:t>
      </w:r>
      <w:r w:rsidR="00FA26AE" w:rsidRPr="004628A9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     </w:t>
      </w:r>
      <w:r w:rsidR="00FA26AE" w:rsidRPr="004628A9">
        <w:rPr>
          <w:rFonts w:ascii="Calibri" w:hAnsi="Calibri" w:cs="Calibri"/>
          <w:b/>
        </w:rPr>
        <w:t>___________________________________________________</w:t>
      </w:r>
    </w:p>
    <w:p w14:paraId="195B8E7D" w14:textId="77777777" w:rsidR="00EA5BA3" w:rsidRPr="004628A9" w:rsidRDefault="00EA5BA3">
      <w:pPr>
        <w:spacing w:before="16"/>
        <w:rPr>
          <w:rFonts w:ascii="Calibri" w:hAnsi="Calibri" w:cs="Calibri"/>
          <w:b/>
        </w:rPr>
      </w:pPr>
    </w:p>
    <w:p w14:paraId="1644E67F" w14:textId="151E1863" w:rsidR="0064074F" w:rsidRPr="004628A9" w:rsidRDefault="00FA26AE" w:rsidP="0064074F">
      <w:pPr>
        <w:rPr>
          <w:rFonts w:ascii="Calibri" w:hAnsi="Calibri" w:cs="Calibri"/>
          <w:b/>
          <w:u w:val="single"/>
        </w:rPr>
      </w:pPr>
      <w:r w:rsidRPr="004628A9">
        <w:rPr>
          <w:rFonts w:ascii="Calibri" w:hAnsi="Calibri" w:cs="Calibri"/>
          <w:b/>
          <w:u w:val="single"/>
        </w:rPr>
        <w:t>Guidelines</w:t>
      </w:r>
    </w:p>
    <w:p w14:paraId="68216905" w14:textId="4E5B98F7" w:rsidR="0064074F" w:rsidRPr="00AB16EA" w:rsidRDefault="00FA26AE" w:rsidP="00AB16EA">
      <w:pPr>
        <w:rPr>
          <w:rFonts w:ascii="Calibri" w:hAnsi="Calibri" w:cs="Calibri"/>
        </w:rPr>
      </w:pPr>
      <w:r w:rsidRPr="00AB16EA">
        <w:rPr>
          <w:rFonts w:ascii="Calibri" w:hAnsi="Calibri" w:cs="Calibri"/>
        </w:rPr>
        <w:t xml:space="preserve">Management </w:t>
      </w:r>
      <w:r w:rsidR="001F111B" w:rsidRPr="00AB16EA">
        <w:rPr>
          <w:rFonts w:ascii="Calibri" w:hAnsi="Calibri" w:cs="Calibri"/>
        </w:rPr>
        <w:t>should</w:t>
      </w:r>
      <w:r w:rsidRPr="00AB16EA">
        <w:rPr>
          <w:rFonts w:ascii="Calibri" w:hAnsi="Calibri" w:cs="Calibri"/>
        </w:rPr>
        <w:t xml:space="preserve"> </w:t>
      </w:r>
      <w:r w:rsidR="00AB16EA">
        <w:rPr>
          <w:rFonts w:ascii="Calibri" w:hAnsi="Calibri" w:cs="Calibri"/>
        </w:rPr>
        <w:t xml:space="preserve">arrange a meeting with </w:t>
      </w:r>
      <w:r w:rsidRPr="00AB16EA">
        <w:rPr>
          <w:rFonts w:ascii="Calibri" w:hAnsi="Calibri" w:cs="Calibri"/>
        </w:rPr>
        <w:t xml:space="preserve">the </w:t>
      </w:r>
      <w:r w:rsidR="001F111B" w:rsidRPr="00AB16EA">
        <w:rPr>
          <w:rFonts w:ascii="Calibri" w:hAnsi="Calibri" w:cs="Calibri"/>
        </w:rPr>
        <w:t>employee</w:t>
      </w:r>
      <w:r w:rsidRPr="00AB16EA">
        <w:rPr>
          <w:rFonts w:ascii="Calibri" w:hAnsi="Calibri" w:cs="Calibri"/>
        </w:rPr>
        <w:t xml:space="preserve"> </w:t>
      </w:r>
      <w:r w:rsidR="005A1519" w:rsidRPr="00AB16EA">
        <w:rPr>
          <w:rFonts w:ascii="Calibri" w:hAnsi="Calibri" w:cs="Calibri"/>
        </w:rPr>
        <w:t>as soon as possible</w:t>
      </w:r>
      <w:r w:rsidR="0064074F" w:rsidRPr="00AB16EA">
        <w:rPr>
          <w:rFonts w:ascii="Calibri" w:hAnsi="Calibri" w:cs="Calibri"/>
        </w:rPr>
        <w:t xml:space="preserve"> to discuss the</w:t>
      </w:r>
      <w:r w:rsidRPr="00AB16EA">
        <w:rPr>
          <w:rFonts w:ascii="Calibri" w:hAnsi="Calibri" w:cs="Calibri"/>
        </w:rPr>
        <w:t>ir perceived</w:t>
      </w:r>
      <w:r w:rsidR="00845A3F" w:rsidRPr="00AB16EA">
        <w:rPr>
          <w:rFonts w:ascii="Calibri" w:hAnsi="Calibri" w:cs="Calibri"/>
        </w:rPr>
        <w:t xml:space="preserve"> </w:t>
      </w:r>
      <w:r w:rsidR="00AB16EA">
        <w:rPr>
          <w:rFonts w:ascii="Calibri" w:hAnsi="Calibri" w:cs="Calibri"/>
        </w:rPr>
        <w:t xml:space="preserve">work-place </w:t>
      </w:r>
      <w:r w:rsidR="00845A3F" w:rsidRPr="00AB16EA">
        <w:rPr>
          <w:rFonts w:ascii="Calibri" w:hAnsi="Calibri" w:cs="Calibri"/>
        </w:rPr>
        <w:t>stressors</w:t>
      </w:r>
      <w:r w:rsidRPr="00AB16EA">
        <w:rPr>
          <w:rFonts w:ascii="Calibri" w:hAnsi="Calibri" w:cs="Calibri"/>
        </w:rPr>
        <w:t xml:space="preserve">.  </w:t>
      </w:r>
      <w:r w:rsidR="00786830" w:rsidRPr="00AB16EA">
        <w:rPr>
          <w:rFonts w:ascii="Calibri" w:hAnsi="Calibri" w:cs="Calibri"/>
        </w:rPr>
        <w:t xml:space="preserve"> </w:t>
      </w:r>
      <w:r w:rsidRPr="00AB16EA">
        <w:rPr>
          <w:rFonts w:ascii="Calibri" w:hAnsi="Calibri" w:cs="Calibri"/>
        </w:rPr>
        <w:t xml:space="preserve">It is important to ensure that </w:t>
      </w:r>
      <w:r w:rsidR="001375C9" w:rsidRPr="00AB16EA">
        <w:rPr>
          <w:rFonts w:ascii="Calibri" w:hAnsi="Calibri" w:cs="Calibri"/>
        </w:rPr>
        <w:t>the</w:t>
      </w:r>
      <w:r w:rsidR="001F111B" w:rsidRPr="00AB16EA">
        <w:rPr>
          <w:rFonts w:ascii="Calibri" w:hAnsi="Calibri" w:cs="Calibri"/>
        </w:rPr>
        <w:t xml:space="preserve">y are </w:t>
      </w:r>
      <w:r w:rsidR="0064074F" w:rsidRPr="00AB16EA">
        <w:rPr>
          <w:rFonts w:ascii="Calibri" w:hAnsi="Calibri" w:cs="Calibri"/>
        </w:rPr>
        <w:t>aware of the purpose of the meeting beforehand</w:t>
      </w:r>
      <w:r w:rsidR="00786830" w:rsidRPr="00AB16EA">
        <w:rPr>
          <w:rFonts w:ascii="Calibri" w:hAnsi="Calibri" w:cs="Calibri"/>
        </w:rPr>
        <w:t xml:space="preserve">.  </w:t>
      </w:r>
      <w:r w:rsidR="001F111B" w:rsidRPr="00AB16EA">
        <w:rPr>
          <w:rFonts w:ascii="Calibri" w:hAnsi="Calibri" w:cs="Calibri"/>
        </w:rPr>
        <w:t>The e</w:t>
      </w:r>
      <w:r w:rsidR="00786830" w:rsidRPr="00AB16EA">
        <w:rPr>
          <w:rFonts w:ascii="Calibri" w:hAnsi="Calibri" w:cs="Calibri"/>
        </w:rPr>
        <w:t xml:space="preserve">mployee should be invited in writing to attend a work-related stress meeting and </w:t>
      </w:r>
      <w:r w:rsidR="001375C9" w:rsidRPr="004628A9">
        <w:rPr>
          <w:rFonts w:ascii="Calibri" w:hAnsi="Calibri" w:cs="Calibri"/>
        </w:rPr>
        <w:t xml:space="preserve">be provided with a copy of this </w:t>
      </w:r>
      <w:r w:rsidR="00786830" w:rsidRPr="004628A9">
        <w:rPr>
          <w:rFonts w:ascii="Calibri" w:hAnsi="Calibri" w:cs="Calibri"/>
        </w:rPr>
        <w:t xml:space="preserve">work-stress </w:t>
      </w:r>
      <w:r w:rsidR="001375C9" w:rsidRPr="004628A9">
        <w:rPr>
          <w:rFonts w:ascii="Calibri" w:hAnsi="Calibri" w:cs="Calibri"/>
        </w:rPr>
        <w:t>risk assessment</w:t>
      </w:r>
      <w:r w:rsidR="00786830" w:rsidRPr="004628A9">
        <w:rPr>
          <w:rFonts w:ascii="Calibri" w:hAnsi="Calibri" w:cs="Calibri"/>
        </w:rPr>
        <w:t xml:space="preserve"> </w:t>
      </w:r>
      <w:r w:rsidR="001375C9" w:rsidRPr="004628A9">
        <w:rPr>
          <w:rFonts w:ascii="Calibri" w:hAnsi="Calibri" w:cs="Calibri"/>
        </w:rPr>
        <w:t xml:space="preserve">to complete in advance of the meeting.  </w:t>
      </w:r>
      <w:r w:rsidR="00786830" w:rsidRPr="004628A9">
        <w:rPr>
          <w:rFonts w:ascii="Calibri" w:hAnsi="Calibri" w:cs="Calibri"/>
        </w:rPr>
        <w:t xml:space="preserve">Both the employee and management should consider </w:t>
      </w:r>
      <w:r w:rsidR="00EB207F" w:rsidRPr="004628A9">
        <w:rPr>
          <w:rFonts w:ascii="Calibri" w:hAnsi="Calibri" w:cs="Calibri"/>
        </w:rPr>
        <w:t xml:space="preserve">the </w:t>
      </w:r>
      <w:hyperlink r:id="rId8" w:history="1">
        <w:r w:rsidR="00786830" w:rsidRPr="004628A9">
          <w:rPr>
            <w:rStyle w:val="Hyperlink"/>
            <w:rFonts w:ascii="Calibri" w:hAnsi="Calibri" w:cs="Calibri"/>
            <w:b/>
            <w:bCs/>
          </w:rPr>
          <w:t>6 HSE Management Standards</w:t>
        </w:r>
      </w:hyperlink>
      <w:r w:rsidR="00786830" w:rsidRPr="004628A9">
        <w:rPr>
          <w:rFonts w:ascii="Calibri" w:hAnsi="Calibri" w:cs="Calibri"/>
        </w:rPr>
        <w:t xml:space="preserve"> in advance of the meeting. </w:t>
      </w:r>
      <w:r w:rsidR="00AB16EA">
        <w:rPr>
          <w:rFonts w:ascii="Calibri" w:hAnsi="Calibri" w:cs="Calibri"/>
        </w:rPr>
        <w:t xml:space="preserve"> Following the meeting, a</w:t>
      </w:r>
      <w:r w:rsidR="00152081" w:rsidRPr="00AB16EA">
        <w:rPr>
          <w:rFonts w:ascii="Calibri" w:hAnsi="Calibri" w:cs="Calibri"/>
        </w:rPr>
        <w:t xml:space="preserve"> copy of the agreed action plan should be shared with the employee.</w:t>
      </w:r>
    </w:p>
    <w:p w14:paraId="450975D0" w14:textId="294AE6F9" w:rsidR="00EA5BA3" w:rsidRPr="00FF3C88" w:rsidRDefault="00FF3C88">
      <w:pPr>
        <w:spacing w:before="16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</w:t>
      </w:r>
      <w:r w:rsidRPr="00FF3C88">
        <w:rPr>
          <w:rFonts w:ascii="Calibri" w:hAnsi="Calibri" w:cs="Calibri"/>
          <w:bCs/>
          <w:i/>
          <w:iCs/>
          <w:sz w:val="20"/>
          <w:szCs w:val="20"/>
        </w:rPr>
        <w:t>Links have been included for each HSE standard below</w:t>
      </w:r>
      <w:r>
        <w:rPr>
          <w:rFonts w:ascii="Calibri" w:hAnsi="Calibri" w:cs="Calibri"/>
          <w:bCs/>
          <w:i/>
          <w:iCs/>
          <w:sz w:val="20"/>
          <w:szCs w:val="20"/>
        </w:rPr>
        <w:t>)</w:t>
      </w:r>
    </w:p>
    <w:p w14:paraId="343121BA" w14:textId="77777777" w:rsidR="00FF3C88" w:rsidRPr="004628A9" w:rsidRDefault="00FF3C88">
      <w:pPr>
        <w:spacing w:before="16"/>
        <w:rPr>
          <w:rFonts w:ascii="Calibri" w:hAnsi="Calibri" w:cs="Calibri"/>
          <w:bCs/>
          <w:sz w:val="24"/>
          <w:szCs w:val="24"/>
        </w:rPr>
      </w:pPr>
    </w:p>
    <w:bookmarkStart w:id="0" w:name="1._Demands_-_Standard_:_Employees_indica"/>
    <w:bookmarkEnd w:id="0"/>
    <w:p w14:paraId="6D3827AD" w14:textId="4A3802D9" w:rsidR="00932A5A" w:rsidRPr="004628A9" w:rsidRDefault="00360FF8" w:rsidP="00152081">
      <w:pPr>
        <w:tabs>
          <w:tab w:val="left" w:pos="1090"/>
        </w:tabs>
        <w:rPr>
          <w:rFonts w:ascii="Calibri" w:hAnsi="Calibri" w:cs="Calibri"/>
          <w:bCs/>
          <w:sz w:val="24"/>
          <w:szCs w:val="24"/>
        </w:rPr>
      </w:pPr>
      <w:r w:rsidRPr="004628A9">
        <w:rPr>
          <w:rFonts w:ascii="Calibri" w:hAnsi="Calibri" w:cs="Calibri"/>
          <w:b/>
          <w:color w:val="31849B" w:themeColor="accent5" w:themeShade="BF"/>
          <w:sz w:val="24"/>
          <w:szCs w:val="24"/>
          <w:u w:val="single"/>
        </w:rPr>
        <w:fldChar w:fldCharType="begin"/>
      </w:r>
      <w:r w:rsidRPr="004628A9">
        <w:rPr>
          <w:rFonts w:ascii="Calibri" w:hAnsi="Calibri" w:cs="Calibri"/>
          <w:b/>
          <w:color w:val="31849B" w:themeColor="accent5" w:themeShade="BF"/>
          <w:sz w:val="24"/>
          <w:szCs w:val="24"/>
          <w:u w:val="single"/>
        </w:rPr>
        <w:instrText>HYPERLINK "https://www.hse.gov.uk/stress/standards/demands.htm"</w:instrText>
      </w:r>
      <w:r w:rsidRPr="004628A9">
        <w:rPr>
          <w:rFonts w:ascii="Calibri" w:hAnsi="Calibri" w:cs="Calibri"/>
          <w:b/>
          <w:color w:val="31849B" w:themeColor="accent5" w:themeShade="BF"/>
          <w:sz w:val="24"/>
          <w:szCs w:val="24"/>
          <w:u w:val="single"/>
        </w:rPr>
      </w:r>
      <w:r w:rsidRPr="004628A9">
        <w:rPr>
          <w:rFonts w:ascii="Calibri" w:hAnsi="Calibri" w:cs="Calibri"/>
          <w:b/>
          <w:color w:val="31849B" w:themeColor="accent5" w:themeShade="BF"/>
          <w:sz w:val="24"/>
          <w:szCs w:val="24"/>
          <w:u w:val="single"/>
        </w:rPr>
        <w:fldChar w:fldCharType="separate"/>
      </w:r>
      <w:r w:rsidR="00FF3C88" w:rsidRPr="004628A9">
        <w:rPr>
          <w:rStyle w:val="Hyperlink"/>
          <w:rFonts w:ascii="Calibri" w:hAnsi="Calibri" w:cs="Calibri"/>
          <w:b/>
          <w:sz w:val="24"/>
          <w:szCs w:val="24"/>
        </w:rPr>
        <w:t>Demands</w:t>
      </w:r>
      <w:r w:rsidRPr="004628A9">
        <w:rPr>
          <w:rFonts w:ascii="Calibri" w:hAnsi="Calibri" w:cs="Calibri"/>
          <w:b/>
          <w:color w:val="31849B" w:themeColor="accent5" w:themeShade="BF"/>
          <w:sz w:val="24"/>
          <w:szCs w:val="24"/>
          <w:u w:val="single"/>
        </w:rPr>
        <w:fldChar w:fldCharType="end"/>
      </w:r>
      <w:r w:rsidR="00845A3F" w:rsidRPr="004628A9">
        <w:rPr>
          <w:rFonts w:ascii="Calibri" w:hAnsi="Calibri" w:cs="Calibri"/>
          <w:bCs/>
          <w:spacing w:val="-3"/>
          <w:sz w:val="24"/>
          <w:szCs w:val="24"/>
        </w:rPr>
        <w:t>:</w:t>
      </w:r>
      <w:r w:rsidR="00FF3C88" w:rsidRPr="004628A9">
        <w:rPr>
          <w:rFonts w:ascii="Calibri" w:hAnsi="Calibri" w:cs="Calibri"/>
          <w:bCs/>
          <w:spacing w:val="-4"/>
          <w:sz w:val="24"/>
          <w:szCs w:val="24"/>
        </w:rPr>
        <w:t xml:space="preserve"> </w:t>
      </w:r>
      <w:r w:rsidR="00FF3C88" w:rsidRPr="004628A9">
        <w:rPr>
          <w:rFonts w:ascii="Calibri" w:hAnsi="Calibri" w:cs="Calibri"/>
          <w:bCs/>
        </w:rPr>
        <w:t>Employee</w:t>
      </w:r>
      <w:r w:rsidR="00FF3C88" w:rsidRPr="004628A9">
        <w:rPr>
          <w:rFonts w:ascii="Calibri" w:hAnsi="Calibri" w:cs="Calibri"/>
          <w:bCs/>
          <w:spacing w:val="-4"/>
        </w:rPr>
        <w:t xml:space="preserve"> </w:t>
      </w:r>
      <w:r w:rsidR="00FF3C88" w:rsidRPr="004628A9">
        <w:rPr>
          <w:rFonts w:ascii="Calibri" w:hAnsi="Calibri" w:cs="Calibri"/>
          <w:bCs/>
        </w:rPr>
        <w:t>indicate</w:t>
      </w:r>
      <w:r w:rsidR="00932A5A" w:rsidRPr="004628A9">
        <w:rPr>
          <w:rFonts w:ascii="Calibri" w:hAnsi="Calibri" w:cs="Calibri"/>
          <w:bCs/>
        </w:rPr>
        <w:t>s</w:t>
      </w:r>
      <w:r w:rsidR="00FF3C88" w:rsidRPr="004628A9">
        <w:rPr>
          <w:rFonts w:ascii="Calibri" w:hAnsi="Calibri" w:cs="Calibri"/>
          <w:bCs/>
          <w:spacing w:val="-1"/>
        </w:rPr>
        <w:t xml:space="preserve"> </w:t>
      </w:r>
      <w:r w:rsidR="00FF3C88" w:rsidRPr="004628A9">
        <w:rPr>
          <w:rFonts w:ascii="Calibri" w:hAnsi="Calibri" w:cs="Calibri"/>
          <w:bCs/>
        </w:rPr>
        <w:t>that</w:t>
      </w:r>
      <w:r w:rsidR="00FF3C88" w:rsidRPr="004628A9">
        <w:rPr>
          <w:rFonts w:ascii="Calibri" w:hAnsi="Calibri" w:cs="Calibri"/>
          <w:bCs/>
          <w:spacing w:val="-5"/>
        </w:rPr>
        <w:t xml:space="preserve"> </w:t>
      </w:r>
      <w:r w:rsidR="00FF3C88" w:rsidRPr="004628A9">
        <w:rPr>
          <w:rFonts w:ascii="Calibri" w:hAnsi="Calibri" w:cs="Calibri"/>
          <w:bCs/>
        </w:rPr>
        <w:t>they</w:t>
      </w:r>
      <w:r w:rsidR="00FF3C88" w:rsidRPr="004628A9">
        <w:rPr>
          <w:rFonts w:ascii="Calibri" w:hAnsi="Calibri" w:cs="Calibri"/>
          <w:bCs/>
          <w:spacing w:val="-4"/>
        </w:rPr>
        <w:t xml:space="preserve"> </w:t>
      </w:r>
      <w:r w:rsidR="00FF3C88" w:rsidRPr="004628A9">
        <w:rPr>
          <w:rFonts w:ascii="Calibri" w:hAnsi="Calibri" w:cs="Calibri"/>
          <w:bCs/>
        </w:rPr>
        <w:t>can</w:t>
      </w:r>
      <w:r w:rsidR="00FF3C88" w:rsidRPr="004628A9">
        <w:rPr>
          <w:rFonts w:ascii="Calibri" w:hAnsi="Calibri" w:cs="Calibri"/>
          <w:bCs/>
          <w:spacing w:val="-1"/>
        </w:rPr>
        <w:t xml:space="preserve"> </w:t>
      </w:r>
      <w:r w:rsidR="00FF3C88" w:rsidRPr="004628A9">
        <w:rPr>
          <w:rFonts w:ascii="Calibri" w:hAnsi="Calibri" w:cs="Calibri"/>
          <w:bCs/>
        </w:rPr>
        <w:t>cope</w:t>
      </w:r>
      <w:r w:rsidR="00FF3C88" w:rsidRPr="004628A9">
        <w:rPr>
          <w:rFonts w:ascii="Calibri" w:hAnsi="Calibri" w:cs="Calibri"/>
          <w:bCs/>
          <w:spacing w:val="-1"/>
        </w:rPr>
        <w:t xml:space="preserve"> </w:t>
      </w:r>
      <w:r w:rsidR="00FF3C88" w:rsidRPr="004628A9">
        <w:rPr>
          <w:rFonts w:ascii="Calibri" w:hAnsi="Calibri" w:cs="Calibri"/>
          <w:bCs/>
        </w:rPr>
        <w:t>with</w:t>
      </w:r>
      <w:r w:rsidR="00FF3C88" w:rsidRPr="004628A9">
        <w:rPr>
          <w:rFonts w:ascii="Calibri" w:hAnsi="Calibri" w:cs="Calibri"/>
          <w:bCs/>
          <w:spacing w:val="-1"/>
        </w:rPr>
        <w:t xml:space="preserve"> </w:t>
      </w:r>
      <w:r w:rsidR="00FF3C88" w:rsidRPr="004628A9">
        <w:rPr>
          <w:rFonts w:ascii="Calibri" w:hAnsi="Calibri" w:cs="Calibri"/>
          <w:bCs/>
        </w:rPr>
        <w:t>the</w:t>
      </w:r>
      <w:r w:rsidR="00FF3C88" w:rsidRPr="004628A9">
        <w:rPr>
          <w:rFonts w:ascii="Calibri" w:hAnsi="Calibri" w:cs="Calibri"/>
          <w:bCs/>
          <w:spacing w:val="-6"/>
        </w:rPr>
        <w:t xml:space="preserve"> </w:t>
      </w:r>
      <w:r w:rsidR="00FF3C88" w:rsidRPr="004628A9">
        <w:rPr>
          <w:rFonts w:ascii="Calibri" w:hAnsi="Calibri" w:cs="Calibri"/>
          <w:bCs/>
        </w:rPr>
        <w:t>demands</w:t>
      </w:r>
      <w:r w:rsidR="00FF3C88" w:rsidRPr="004628A9">
        <w:rPr>
          <w:rFonts w:ascii="Calibri" w:hAnsi="Calibri" w:cs="Calibri"/>
          <w:bCs/>
          <w:spacing w:val="-4"/>
        </w:rPr>
        <w:t xml:space="preserve"> </w:t>
      </w:r>
      <w:r w:rsidR="00FF3C88" w:rsidRPr="004628A9">
        <w:rPr>
          <w:rFonts w:ascii="Calibri" w:hAnsi="Calibri" w:cs="Calibri"/>
          <w:bCs/>
        </w:rPr>
        <w:t>of</w:t>
      </w:r>
      <w:r w:rsidR="00FF3C88" w:rsidRPr="004628A9">
        <w:rPr>
          <w:rFonts w:ascii="Calibri" w:hAnsi="Calibri" w:cs="Calibri"/>
          <w:bCs/>
          <w:spacing w:val="-5"/>
        </w:rPr>
        <w:t xml:space="preserve"> </w:t>
      </w:r>
      <w:r w:rsidR="00FF3C88" w:rsidRPr="004628A9">
        <w:rPr>
          <w:rFonts w:ascii="Calibri" w:hAnsi="Calibri" w:cs="Calibri"/>
          <w:bCs/>
        </w:rPr>
        <w:t>their</w:t>
      </w:r>
      <w:r w:rsidR="00FF3C88" w:rsidRPr="004628A9">
        <w:rPr>
          <w:rFonts w:ascii="Calibri" w:hAnsi="Calibri" w:cs="Calibri"/>
          <w:bCs/>
          <w:spacing w:val="-2"/>
        </w:rPr>
        <w:t xml:space="preserve"> </w:t>
      </w:r>
      <w:r w:rsidR="00FF3C88" w:rsidRPr="004628A9">
        <w:rPr>
          <w:rFonts w:ascii="Calibri" w:hAnsi="Calibri" w:cs="Calibri"/>
          <w:bCs/>
          <w:spacing w:val="-4"/>
        </w:rPr>
        <w:t>job</w:t>
      </w:r>
    </w:p>
    <w:tbl>
      <w:tblPr>
        <w:tblpPr w:leftFromText="180" w:rightFromText="180" w:vertAnchor="text" w:horzAnchor="margin" w:tblpY="15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789"/>
        <w:gridCol w:w="3118"/>
      </w:tblGrid>
      <w:tr w:rsidR="00932A5A" w:rsidRPr="004628A9" w14:paraId="7B2297EB" w14:textId="77777777" w:rsidTr="00152081">
        <w:trPr>
          <w:trHeight w:val="423"/>
        </w:trPr>
        <w:tc>
          <w:tcPr>
            <w:tcW w:w="2405" w:type="dxa"/>
          </w:tcPr>
          <w:p w14:paraId="5ECF4F38" w14:textId="15BA629D" w:rsidR="00932A5A" w:rsidRPr="00476DB2" w:rsidRDefault="00932A5A" w:rsidP="00152081">
            <w:pPr>
              <w:pStyle w:val="TableParagraph"/>
              <w:spacing w:line="231" w:lineRule="exact"/>
              <w:ind w:left="110"/>
              <w:rPr>
                <w:rFonts w:ascii="Calibri" w:hAnsi="Calibri" w:cs="Calibri"/>
                <w:b/>
              </w:rPr>
            </w:pPr>
            <w:bookmarkStart w:id="1" w:name="A_manager_with_direct_line_management_re"/>
            <w:bookmarkEnd w:id="1"/>
            <w:r w:rsidRPr="00476DB2">
              <w:rPr>
                <w:rFonts w:ascii="Calibri" w:hAnsi="Calibri" w:cs="Calibri"/>
                <w:b/>
                <w:spacing w:val="-2"/>
              </w:rPr>
              <w:t>Demand</w:t>
            </w:r>
            <w:r w:rsidR="00152081" w:rsidRPr="00476DB2">
              <w:rPr>
                <w:rFonts w:ascii="Calibri" w:hAnsi="Calibri" w:cs="Calibri"/>
                <w:b/>
                <w:spacing w:val="-2"/>
              </w:rPr>
              <w:t>s</w:t>
            </w:r>
          </w:p>
        </w:tc>
        <w:tc>
          <w:tcPr>
            <w:tcW w:w="8789" w:type="dxa"/>
          </w:tcPr>
          <w:p w14:paraId="6E8B5676" w14:textId="77777777" w:rsidR="00152081" w:rsidRPr="00476DB2" w:rsidRDefault="00932A5A" w:rsidP="00152081">
            <w:pPr>
              <w:pStyle w:val="TableParagraph"/>
              <w:spacing w:line="231" w:lineRule="exact"/>
              <w:ind w:left="110"/>
              <w:jc w:val="both"/>
              <w:rPr>
                <w:rFonts w:ascii="Calibri" w:hAnsi="Calibri" w:cs="Calibri"/>
                <w:b/>
                <w:spacing w:val="-2"/>
              </w:rPr>
            </w:pPr>
            <w:r w:rsidRPr="00476DB2">
              <w:rPr>
                <w:rFonts w:ascii="Calibri" w:hAnsi="Calibri" w:cs="Calibri"/>
                <w:b/>
                <w:spacing w:val="-2"/>
              </w:rPr>
              <w:t>Concerns</w:t>
            </w:r>
            <w:r w:rsidR="001375C9" w:rsidRPr="00476DB2">
              <w:rPr>
                <w:rFonts w:ascii="Calibri" w:hAnsi="Calibri" w:cs="Calibri"/>
                <w:b/>
                <w:spacing w:val="-2"/>
              </w:rPr>
              <w:t xml:space="preserve"> </w:t>
            </w:r>
          </w:p>
          <w:p w14:paraId="521EFC0C" w14:textId="6BAE64C8" w:rsidR="00932A5A" w:rsidRPr="00476DB2" w:rsidRDefault="00EB207F" w:rsidP="00152081">
            <w:pPr>
              <w:pStyle w:val="TableParagraph"/>
              <w:spacing w:line="231" w:lineRule="exact"/>
              <w:ind w:left="110"/>
              <w:jc w:val="both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476DB2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(to be completed by employee prior to meeting)</w:t>
            </w:r>
          </w:p>
        </w:tc>
        <w:tc>
          <w:tcPr>
            <w:tcW w:w="3118" w:type="dxa"/>
          </w:tcPr>
          <w:p w14:paraId="162F25A8" w14:textId="0E14FF9C" w:rsidR="00932A5A" w:rsidRPr="00476DB2" w:rsidRDefault="00932A5A" w:rsidP="00152081">
            <w:pPr>
              <w:pStyle w:val="TableParagraph"/>
              <w:spacing w:line="231" w:lineRule="exact"/>
              <w:ind w:left="109"/>
              <w:rPr>
                <w:rFonts w:ascii="Calibri" w:hAnsi="Calibri" w:cs="Calibri"/>
                <w:b/>
                <w:spacing w:val="-2"/>
              </w:rPr>
            </w:pPr>
            <w:r w:rsidRPr="00476DB2">
              <w:rPr>
                <w:rFonts w:ascii="Calibri" w:hAnsi="Calibri" w:cs="Calibri"/>
                <w:b/>
              </w:rPr>
              <w:t>Action</w:t>
            </w:r>
            <w:r w:rsidRPr="00476DB2">
              <w:rPr>
                <w:rFonts w:ascii="Calibri" w:hAnsi="Calibri" w:cs="Calibri"/>
                <w:b/>
                <w:spacing w:val="-2"/>
              </w:rPr>
              <w:t xml:space="preserve"> Required</w:t>
            </w:r>
            <w:r w:rsidR="00152081" w:rsidRPr="00476DB2">
              <w:rPr>
                <w:rFonts w:ascii="Calibri" w:hAnsi="Calibri" w:cs="Calibri"/>
                <w:b/>
                <w:spacing w:val="-2"/>
              </w:rPr>
              <w:t xml:space="preserve"> - Yes/No</w:t>
            </w:r>
          </w:p>
          <w:p w14:paraId="09B836FF" w14:textId="08D9C007" w:rsidR="00152081" w:rsidRPr="00476DB2" w:rsidRDefault="00152081" w:rsidP="00152081">
            <w:pPr>
              <w:pStyle w:val="TableParagraph"/>
              <w:spacing w:line="231" w:lineRule="exact"/>
              <w:ind w:left="109"/>
              <w:rPr>
                <w:rFonts w:ascii="Calibri" w:hAnsi="Calibri" w:cs="Calibri"/>
                <w:b/>
                <w:sz w:val="24"/>
                <w:szCs w:val="24"/>
              </w:rPr>
            </w:pPr>
            <w:r w:rsidRPr="00476DB2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(if yes, capture in action plan below)</w:t>
            </w:r>
          </w:p>
        </w:tc>
      </w:tr>
      <w:tr w:rsidR="00932A5A" w:rsidRPr="004628A9" w14:paraId="3B43E5FE" w14:textId="77777777" w:rsidTr="00152081">
        <w:trPr>
          <w:trHeight w:val="515"/>
        </w:trPr>
        <w:tc>
          <w:tcPr>
            <w:tcW w:w="2405" w:type="dxa"/>
          </w:tcPr>
          <w:p w14:paraId="792B16EB" w14:textId="77777777" w:rsidR="00932A5A" w:rsidRPr="00476DB2" w:rsidRDefault="00932A5A" w:rsidP="00152081">
            <w:pPr>
              <w:pStyle w:val="TableParagraph"/>
              <w:spacing w:line="231" w:lineRule="exact"/>
              <w:ind w:left="110"/>
              <w:rPr>
                <w:rFonts w:ascii="Calibri" w:hAnsi="Calibri" w:cs="Calibri"/>
                <w:bCs/>
              </w:rPr>
            </w:pPr>
            <w:r w:rsidRPr="00476DB2">
              <w:rPr>
                <w:rFonts w:ascii="Calibri" w:hAnsi="Calibri" w:cs="Calibri"/>
                <w:bCs/>
              </w:rPr>
              <w:t>Work</w:t>
            </w:r>
            <w:r w:rsidRPr="00476DB2">
              <w:rPr>
                <w:rFonts w:ascii="Calibri" w:hAnsi="Calibri" w:cs="Calibri"/>
                <w:bCs/>
                <w:spacing w:val="1"/>
              </w:rPr>
              <w:t xml:space="preserve"> </w:t>
            </w:r>
            <w:r w:rsidRPr="00476DB2">
              <w:rPr>
                <w:rFonts w:ascii="Calibri" w:hAnsi="Calibri" w:cs="Calibri"/>
                <w:bCs/>
                <w:spacing w:val="-2"/>
              </w:rPr>
              <w:t>pattern</w:t>
            </w:r>
          </w:p>
        </w:tc>
        <w:tc>
          <w:tcPr>
            <w:tcW w:w="8789" w:type="dxa"/>
          </w:tcPr>
          <w:p w14:paraId="051B1BA7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  <w:tc>
          <w:tcPr>
            <w:tcW w:w="3118" w:type="dxa"/>
          </w:tcPr>
          <w:p w14:paraId="7C0086E4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</w:tr>
      <w:tr w:rsidR="00932A5A" w:rsidRPr="004628A9" w14:paraId="2EBC4111" w14:textId="77777777" w:rsidTr="00152081">
        <w:trPr>
          <w:trHeight w:val="551"/>
        </w:trPr>
        <w:tc>
          <w:tcPr>
            <w:tcW w:w="2405" w:type="dxa"/>
          </w:tcPr>
          <w:p w14:paraId="36DB2335" w14:textId="77777777" w:rsidR="00932A5A" w:rsidRPr="00476DB2" w:rsidRDefault="00932A5A" w:rsidP="00152081">
            <w:pPr>
              <w:pStyle w:val="TableParagraph"/>
              <w:spacing w:line="231" w:lineRule="exact"/>
              <w:ind w:left="110"/>
              <w:rPr>
                <w:rFonts w:ascii="Calibri" w:hAnsi="Calibri" w:cs="Calibri"/>
                <w:bCs/>
              </w:rPr>
            </w:pPr>
            <w:r w:rsidRPr="00476DB2">
              <w:rPr>
                <w:rFonts w:ascii="Calibri" w:hAnsi="Calibri" w:cs="Calibri"/>
                <w:bCs/>
              </w:rPr>
              <w:t>Work</w:t>
            </w:r>
            <w:r w:rsidRPr="00476DB2">
              <w:rPr>
                <w:rFonts w:ascii="Calibri" w:hAnsi="Calibri" w:cs="Calibri"/>
                <w:bCs/>
                <w:spacing w:val="1"/>
              </w:rPr>
              <w:t xml:space="preserve"> </w:t>
            </w:r>
            <w:r w:rsidRPr="00476DB2">
              <w:rPr>
                <w:rFonts w:ascii="Calibri" w:hAnsi="Calibri" w:cs="Calibri"/>
                <w:bCs/>
                <w:spacing w:val="-2"/>
              </w:rPr>
              <w:t>environment</w:t>
            </w:r>
          </w:p>
        </w:tc>
        <w:tc>
          <w:tcPr>
            <w:tcW w:w="8789" w:type="dxa"/>
          </w:tcPr>
          <w:p w14:paraId="0FE26B3E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  <w:tc>
          <w:tcPr>
            <w:tcW w:w="3118" w:type="dxa"/>
          </w:tcPr>
          <w:p w14:paraId="7C38EBD5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</w:tr>
      <w:tr w:rsidR="00932A5A" w:rsidRPr="004628A9" w14:paraId="55644D7B" w14:textId="77777777" w:rsidTr="00152081">
        <w:trPr>
          <w:trHeight w:val="615"/>
        </w:trPr>
        <w:tc>
          <w:tcPr>
            <w:tcW w:w="2405" w:type="dxa"/>
          </w:tcPr>
          <w:p w14:paraId="0718F83B" w14:textId="1920C39E" w:rsidR="00932A5A" w:rsidRPr="00476DB2" w:rsidRDefault="00932A5A" w:rsidP="00152081">
            <w:pPr>
              <w:pStyle w:val="TableParagraph"/>
              <w:spacing w:line="237" w:lineRule="exact"/>
              <w:ind w:left="110"/>
              <w:rPr>
                <w:rFonts w:ascii="Calibri" w:hAnsi="Calibri" w:cs="Calibri"/>
                <w:bCs/>
              </w:rPr>
            </w:pPr>
            <w:r w:rsidRPr="00476DB2">
              <w:rPr>
                <w:rFonts w:ascii="Calibri" w:hAnsi="Calibri" w:cs="Calibri"/>
                <w:bCs/>
              </w:rPr>
              <w:t xml:space="preserve">Workload </w:t>
            </w:r>
            <w:r w:rsidR="005A1519" w:rsidRPr="00476DB2">
              <w:rPr>
                <w:rFonts w:ascii="Calibri" w:hAnsi="Calibri" w:cs="Calibri"/>
                <w:bCs/>
              </w:rPr>
              <w:t>is achievable</w:t>
            </w:r>
          </w:p>
        </w:tc>
        <w:tc>
          <w:tcPr>
            <w:tcW w:w="8789" w:type="dxa"/>
          </w:tcPr>
          <w:p w14:paraId="63F794BF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  <w:tc>
          <w:tcPr>
            <w:tcW w:w="3118" w:type="dxa"/>
          </w:tcPr>
          <w:p w14:paraId="2C124EC3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</w:tr>
      <w:tr w:rsidR="00932A5A" w:rsidRPr="004628A9" w14:paraId="141A63CF" w14:textId="77777777" w:rsidTr="004628A9">
        <w:trPr>
          <w:trHeight w:val="511"/>
        </w:trPr>
        <w:tc>
          <w:tcPr>
            <w:tcW w:w="2405" w:type="dxa"/>
          </w:tcPr>
          <w:p w14:paraId="03FD3BD5" w14:textId="70AA3B01" w:rsidR="00932A5A" w:rsidRPr="00476DB2" w:rsidRDefault="00932A5A" w:rsidP="00152081">
            <w:pPr>
              <w:pStyle w:val="TableParagraph"/>
              <w:spacing w:line="231" w:lineRule="exact"/>
              <w:ind w:left="110"/>
              <w:rPr>
                <w:rFonts w:ascii="Calibri" w:hAnsi="Calibri" w:cs="Calibri"/>
                <w:bCs/>
              </w:rPr>
            </w:pPr>
            <w:r w:rsidRPr="00476DB2">
              <w:rPr>
                <w:rFonts w:ascii="Calibri" w:hAnsi="Calibri" w:cs="Calibri"/>
                <w:bCs/>
              </w:rPr>
              <w:t>Within</w:t>
            </w:r>
            <w:r w:rsidRPr="00476DB2">
              <w:rPr>
                <w:rFonts w:ascii="Calibri" w:hAnsi="Calibri" w:cs="Calibri"/>
                <w:bCs/>
                <w:spacing w:val="-3"/>
              </w:rPr>
              <w:t xml:space="preserve"> </w:t>
            </w:r>
            <w:r w:rsidR="005A1519" w:rsidRPr="00476DB2">
              <w:rPr>
                <w:rFonts w:ascii="Calibri" w:hAnsi="Calibri" w:cs="Calibri"/>
                <w:bCs/>
                <w:spacing w:val="-3"/>
              </w:rPr>
              <w:t xml:space="preserve">skill </w:t>
            </w:r>
            <w:r w:rsidRPr="00476DB2">
              <w:rPr>
                <w:rFonts w:ascii="Calibri" w:hAnsi="Calibri" w:cs="Calibri"/>
                <w:bCs/>
                <w:spacing w:val="-2"/>
              </w:rPr>
              <w:t>capability</w:t>
            </w:r>
          </w:p>
        </w:tc>
        <w:tc>
          <w:tcPr>
            <w:tcW w:w="8789" w:type="dxa"/>
          </w:tcPr>
          <w:p w14:paraId="24ED0D2F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  <w:tc>
          <w:tcPr>
            <w:tcW w:w="3118" w:type="dxa"/>
          </w:tcPr>
          <w:p w14:paraId="351F7D65" w14:textId="77777777" w:rsidR="00932A5A" w:rsidRPr="00476DB2" w:rsidRDefault="00932A5A" w:rsidP="00152081">
            <w:pPr>
              <w:pStyle w:val="TableParagraph"/>
              <w:rPr>
                <w:rFonts w:ascii="Calibri" w:hAnsi="Calibri" w:cs="Calibri"/>
                <w:bCs/>
              </w:rPr>
            </w:pPr>
          </w:p>
        </w:tc>
      </w:tr>
    </w:tbl>
    <w:p w14:paraId="2B9DC8E5" w14:textId="77777777" w:rsidR="00152081" w:rsidRPr="004628A9" w:rsidRDefault="00152081" w:rsidP="00152081">
      <w:pPr>
        <w:rPr>
          <w:rFonts w:ascii="Calibri" w:hAnsi="Calibri" w:cs="Calibri"/>
          <w:b/>
          <w:color w:val="31849B" w:themeColor="accent5" w:themeShade="BF"/>
          <w:sz w:val="24"/>
          <w:szCs w:val="24"/>
          <w:u w:val="single"/>
        </w:rPr>
      </w:pPr>
    </w:p>
    <w:p w14:paraId="0EE6958F" w14:textId="21AA4192" w:rsidR="00152081" w:rsidRPr="00476DB2" w:rsidRDefault="00932A5A" w:rsidP="00152081">
      <w:pPr>
        <w:rPr>
          <w:rFonts w:asciiTheme="minorHAnsi" w:hAnsiTheme="minorHAnsi" w:cstheme="minorHAnsi"/>
          <w:bCs/>
          <w:spacing w:val="-1"/>
          <w:sz w:val="24"/>
          <w:szCs w:val="24"/>
        </w:rPr>
      </w:pPr>
      <w:hyperlink r:id="rId9" w:history="1">
        <w:r w:rsidRPr="00476DB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Control</w:t>
        </w:r>
      </w:hyperlink>
      <w:r w:rsidRPr="00476DB2">
        <w:rPr>
          <w:rFonts w:asciiTheme="minorHAnsi" w:hAnsiTheme="minorHAnsi" w:cstheme="minorHAnsi"/>
          <w:bCs/>
          <w:sz w:val="24"/>
          <w:szCs w:val="24"/>
        </w:rPr>
        <w:t>:</w:t>
      </w:r>
      <w:r w:rsidRPr="00476DB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Employee feels they have a say and are accountable in their work</w:t>
      </w:r>
    </w:p>
    <w:tbl>
      <w:tblPr>
        <w:tblpPr w:leftFromText="180" w:rightFromText="180" w:vertAnchor="text" w:horzAnchor="margin" w:tblpY="15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789"/>
        <w:gridCol w:w="3118"/>
      </w:tblGrid>
      <w:tr w:rsidR="00152081" w:rsidRPr="00476DB2" w14:paraId="36F8444A" w14:textId="77777777" w:rsidTr="00236BD7">
        <w:trPr>
          <w:trHeight w:val="423"/>
        </w:trPr>
        <w:tc>
          <w:tcPr>
            <w:tcW w:w="2405" w:type="dxa"/>
          </w:tcPr>
          <w:p w14:paraId="13868937" w14:textId="5F014A7D" w:rsidR="00152081" w:rsidRPr="00476DB2" w:rsidRDefault="00152081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476DB2">
              <w:rPr>
                <w:rFonts w:asciiTheme="minorHAnsi" w:hAnsiTheme="minorHAnsi" w:cstheme="minorHAnsi"/>
                <w:b/>
                <w:spacing w:val="-2"/>
              </w:rPr>
              <w:t>Control</w:t>
            </w:r>
          </w:p>
        </w:tc>
        <w:tc>
          <w:tcPr>
            <w:tcW w:w="8789" w:type="dxa"/>
          </w:tcPr>
          <w:p w14:paraId="2B4AC9CA" w14:textId="77777777" w:rsidR="00152081" w:rsidRPr="00476DB2" w:rsidRDefault="00152081" w:rsidP="00236BD7">
            <w:pPr>
              <w:pStyle w:val="TableParagraph"/>
              <w:spacing w:line="231" w:lineRule="exact"/>
              <w:ind w:left="110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476DB2">
              <w:rPr>
                <w:rFonts w:asciiTheme="minorHAnsi" w:hAnsiTheme="minorHAnsi" w:cstheme="minorHAnsi"/>
                <w:b/>
                <w:spacing w:val="-2"/>
              </w:rPr>
              <w:t xml:space="preserve">Concerns </w:t>
            </w:r>
          </w:p>
          <w:p w14:paraId="6F2C16CF" w14:textId="41003EC5" w:rsidR="00152081" w:rsidRPr="00476DB2" w:rsidRDefault="00152081" w:rsidP="00236BD7">
            <w:pPr>
              <w:pStyle w:val="TableParagraph"/>
              <w:spacing w:line="231" w:lineRule="exact"/>
              <w:ind w:left="110"/>
              <w:jc w:val="bot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(</w:t>
            </w:r>
            <w:r w:rsidR="00EB207F"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 xml:space="preserve">to be completed by </w:t>
            </w: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employee prior to meeting)</w:t>
            </w:r>
          </w:p>
        </w:tc>
        <w:tc>
          <w:tcPr>
            <w:tcW w:w="3118" w:type="dxa"/>
          </w:tcPr>
          <w:p w14:paraId="0973E788" w14:textId="77777777" w:rsidR="00152081" w:rsidRPr="00476DB2" w:rsidRDefault="00152081" w:rsidP="00236BD7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b/>
                <w:spacing w:val="-2"/>
              </w:rPr>
            </w:pPr>
            <w:r w:rsidRPr="00476DB2">
              <w:rPr>
                <w:rFonts w:asciiTheme="minorHAnsi" w:hAnsiTheme="minorHAnsi" w:cstheme="minorHAnsi"/>
                <w:b/>
              </w:rPr>
              <w:t>Action</w:t>
            </w:r>
            <w:r w:rsidRPr="00476DB2">
              <w:rPr>
                <w:rFonts w:asciiTheme="minorHAnsi" w:hAnsiTheme="minorHAnsi" w:cstheme="minorHAnsi"/>
                <w:b/>
                <w:spacing w:val="-2"/>
              </w:rPr>
              <w:t xml:space="preserve"> Required - Yes/No</w:t>
            </w:r>
          </w:p>
          <w:p w14:paraId="3E860846" w14:textId="77777777" w:rsidR="00152081" w:rsidRPr="00476DB2" w:rsidRDefault="00152081" w:rsidP="00236BD7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(if yes, capture in action plan below)</w:t>
            </w:r>
          </w:p>
        </w:tc>
      </w:tr>
      <w:tr w:rsidR="00152081" w:rsidRPr="00476DB2" w14:paraId="21AD16C1" w14:textId="77777777" w:rsidTr="00236BD7">
        <w:trPr>
          <w:trHeight w:val="515"/>
        </w:trPr>
        <w:tc>
          <w:tcPr>
            <w:tcW w:w="2405" w:type="dxa"/>
          </w:tcPr>
          <w:p w14:paraId="6D60A312" w14:textId="2C15E7DF" w:rsidR="00152081" w:rsidRPr="00476DB2" w:rsidRDefault="00EB207F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Timing of breaks</w:t>
            </w:r>
          </w:p>
        </w:tc>
        <w:tc>
          <w:tcPr>
            <w:tcW w:w="8789" w:type="dxa"/>
          </w:tcPr>
          <w:p w14:paraId="2F5CE1BA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194C5D89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152081" w:rsidRPr="00476DB2" w14:paraId="2FD9EB46" w14:textId="77777777" w:rsidTr="00236BD7">
        <w:trPr>
          <w:trHeight w:val="551"/>
        </w:trPr>
        <w:tc>
          <w:tcPr>
            <w:tcW w:w="2405" w:type="dxa"/>
          </w:tcPr>
          <w:p w14:paraId="084EB69E" w14:textId="344A176D" w:rsidR="00152081" w:rsidRPr="00476DB2" w:rsidRDefault="00EB207F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Control over pace of work</w:t>
            </w:r>
          </w:p>
        </w:tc>
        <w:tc>
          <w:tcPr>
            <w:tcW w:w="8789" w:type="dxa"/>
          </w:tcPr>
          <w:p w14:paraId="4EC09055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4C6DEAEA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152081" w:rsidRPr="00476DB2" w14:paraId="33F8501C" w14:textId="77777777" w:rsidTr="00236BD7">
        <w:trPr>
          <w:trHeight w:val="615"/>
        </w:trPr>
        <w:tc>
          <w:tcPr>
            <w:tcW w:w="2405" w:type="dxa"/>
          </w:tcPr>
          <w:p w14:paraId="5623B538" w14:textId="2CAF3FD6" w:rsidR="00152081" w:rsidRPr="00476DB2" w:rsidRDefault="00EB207F" w:rsidP="00236BD7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 xml:space="preserve">Use of skills </w:t>
            </w:r>
            <w:r w:rsidR="00476DB2" w:rsidRPr="00476DB2">
              <w:rPr>
                <w:rFonts w:asciiTheme="minorHAnsi" w:hAnsiTheme="minorHAnsi" w:cstheme="minorHAnsi"/>
                <w:bCs/>
              </w:rPr>
              <w:t xml:space="preserve">&amp; </w:t>
            </w:r>
            <w:r w:rsidRPr="00476DB2">
              <w:rPr>
                <w:rFonts w:asciiTheme="minorHAnsi" w:hAnsiTheme="minorHAnsi" w:cstheme="minorHAnsi"/>
                <w:bCs/>
              </w:rPr>
              <w:t>initiative</w:t>
            </w:r>
          </w:p>
        </w:tc>
        <w:tc>
          <w:tcPr>
            <w:tcW w:w="8789" w:type="dxa"/>
          </w:tcPr>
          <w:p w14:paraId="32EC088D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2410CF95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152081" w:rsidRPr="00476DB2" w14:paraId="04C1F725" w14:textId="77777777" w:rsidTr="00EB207F">
        <w:trPr>
          <w:trHeight w:val="509"/>
        </w:trPr>
        <w:tc>
          <w:tcPr>
            <w:tcW w:w="2405" w:type="dxa"/>
          </w:tcPr>
          <w:p w14:paraId="582618DD" w14:textId="388B951F" w:rsidR="00152081" w:rsidRPr="00476DB2" w:rsidRDefault="00EB207F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Career development</w:t>
            </w:r>
          </w:p>
        </w:tc>
        <w:tc>
          <w:tcPr>
            <w:tcW w:w="8789" w:type="dxa"/>
          </w:tcPr>
          <w:p w14:paraId="4894B631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0C1E62D3" w14:textId="77777777" w:rsidR="00152081" w:rsidRPr="00476DB2" w:rsidRDefault="00152081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47A5E7C" w14:textId="77777777" w:rsidR="00152081" w:rsidRPr="00476DB2" w:rsidRDefault="00152081" w:rsidP="00152081">
      <w:pPr>
        <w:rPr>
          <w:rFonts w:asciiTheme="minorHAnsi" w:hAnsiTheme="minorHAnsi" w:cstheme="minorHAnsi"/>
          <w:bCs/>
          <w:spacing w:val="-1"/>
          <w:sz w:val="24"/>
          <w:szCs w:val="24"/>
        </w:rPr>
      </w:pPr>
    </w:p>
    <w:p w14:paraId="22650990" w14:textId="27ED2275" w:rsidR="00EB207F" w:rsidRPr="00476DB2" w:rsidRDefault="00932A5A" w:rsidP="00EB207F">
      <w:pPr>
        <w:rPr>
          <w:rFonts w:asciiTheme="minorHAnsi" w:hAnsiTheme="minorHAnsi" w:cstheme="minorHAnsi"/>
          <w:bCs/>
        </w:rPr>
      </w:pPr>
      <w:hyperlink r:id="rId10" w:history="1">
        <w:r w:rsidRPr="00476DB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Support</w:t>
        </w:r>
      </w:hyperlink>
      <w:r w:rsidRPr="00476DB2">
        <w:rPr>
          <w:rFonts w:asciiTheme="minorHAnsi" w:hAnsiTheme="minorHAnsi" w:cstheme="minorHAnsi"/>
          <w:bCs/>
        </w:rPr>
        <w:t>:</w:t>
      </w:r>
      <w:r w:rsidRPr="00476DB2">
        <w:rPr>
          <w:rFonts w:asciiTheme="minorHAnsi" w:hAnsiTheme="minorHAnsi" w:cstheme="minorHAnsi"/>
          <w:bCs/>
          <w:spacing w:val="-1"/>
        </w:rPr>
        <w:t xml:space="preserve"> </w:t>
      </w:r>
      <w:r w:rsidR="005A1519" w:rsidRPr="00476DB2">
        <w:rPr>
          <w:rFonts w:asciiTheme="minorHAnsi" w:hAnsiTheme="minorHAnsi" w:cstheme="minorHAnsi"/>
          <w:bCs/>
        </w:rPr>
        <w:t>Employee feels encouraged</w:t>
      </w:r>
      <w:r w:rsidR="009B3229" w:rsidRPr="00476DB2">
        <w:rPr>
          <w:rFonts w:asciiTheme="minorHAnsi" w:hAnsiTheme="minorHAnsi" w:cstheme="minorHAnsi"/>
          <w:bCs/>
        </w:rPr>
        <w:t>,</w:t>
      </w:r>
      <w:r w:rsidR="005A1519" w:rsidRPr="00476DB2">
        <w:rPr>
          <w:rFonts w:asciiTheme="minorHAnsi" w:hAnsiTheme="minorHAnsi" w:cstheme="minorHAnsi"/>
          <w:bCs/>
        </w:rPr>
        <w:t xml:space="preserve"> that they have positive</w:t>
      </w:r>
      <w:r w:rsidR="005A1519" w:rsidRPr="00476DB2">
        <w:rPr>
          <w:rFonts w:asciiTheme="minorHAnsi" w:hAnsiTheme="minorHAnsi" w:cstheme="minorHAnsi"/>
          <w:bCs/>
          <w:spacing w:val="-4"/>
        </w:rPr>
        <w:t xml:space="preserve"> </w:t>
      </w:r>
      <w:r w:rsidR="00CE096E" w:rsidRPr="00476DB2">
        <w:rPr>
          <w:rFonts w:asciiTheme="minorHAnsi" w:hAnsiTheme="minorHAnsi" w:cstheme="minorHAnsi"/>
          <w:bCs/>
        </w:rPr>
        <w:t xml:space="preserve">interpersonal relationships within </w:t>
      </w:r>
      <w:r w:rsidR="00EB207F" w:rsidRPr="00476DB2">
        <w:rPr>
          <w:rFonts w:asciiTheme="minorHAnsi" w:hAnsiTheme="minorHAnsi" w:cstheme="minorHAnsi"/>
          <w:bCs/>
        </w:rPr>
        <w:t>workplace</w:t>
      </w:r>
      <w:r w:rsidR="00CE096E" w:rsidRPr="00476DB2">
        <w:rPr>
          <w:rFonts w:asciiTheme="minorHAnsi" w:hAnsiTheme="minorHAnsi" w:cstheme="minorHAnsi"/>
          <w:bCs/>
        </w:rPr>
        <w:t xml:space="preserve"> and</w:t>
      </w:r>
      <w:r w:rsidRPr="00476DB2">
        <w:rPr>
          <w:rFonts w:asciiTheme="minorHAnsi" w:hAnsiTheme="minorHAnsi" w:cstheme="minorHAnsi"/>
          <w:bCs/>
          <w:spacing w:val="-5"/>
        </w:rPr>
        <w:t xml:space="preserve"> </w:t>
      </w:r>
      <w:r w:rsidR="005A1519" w:rsidRPr="00476DB2">
        <w:rPr>
          <w:rFonts w:asciiTheme="minorHAnsi" w:hAnsiTheme="minorHAnsi" w:cstheme="minorHAnsi"/>
          <w:bCs/>
          <w:spacing w:val="-5"/>
        </w:rPr>
        <w:t xml:space="preserve">that there are </w:t>
      </w:r>
      <w:r w:rsidRPr="00476DB2">
        <w:rPr>
          <w:rFonts w:asciiTheme="minorHAnsi" w:hAnsiTheme="minorHAnsi" w:cstheme="minorHAnsi"/>
          <w:bCs/>
        </w:rPr>
        <w:t xml:space="preserve">support structures in place </w:t>
      </w:r>
    </w:p>
    <w:tbl>
      <w:tblPr>
        <w:tblpPr w:leftFromText="180" w:rightFromText="180" w:vertAnchor="text" w:horzAnchor="margin" w:tblpY="15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789"/>
        <w:gridCol w:w="3118"/>
      </w:tblGrid>
      <w:tr w:rsidR="00EB207F" w:rsidRPr="00476DB2" w14:paraId="2E6DE624" w14:textId="77777777" w:rsidTr="00236BD7">
        <w:trPr>
          <w:trHeight w:val="423"/>
        </w:trPr>
        <w:tc>
          <w:tcPr>
            <w:tcW w:w="2405" w:type="dxa"/>
          </w:tcPr>
          <w:p w14:paraId="5093B26C" w14:textId="64EE9D63" w:rsidR="00EB207F" w:rsidRPr="00476DB2" w:rsidRDefault="00EB207F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476DB2">
              <w:rPr>
                <w:rFonts w:asciiTheme="minorHAnsi" w:hAnsiTheme="minorHAnsi" w:cstheme="minorHAnsi"/>
                <w:b/>
                <w:spacing w:val="-2"/>
              </w:rPr>
              <w:t>Support</w:t>
            </w:r>
          </w:p>
        </w:tc>
        <w:tc>
          <w:tcPr>
            <w:tcW w:w="8789" w:type="dxa"/>
          </w:tcPr>
          <w:p w14:paraId="4D30C521" w14:textId="77777777" w:rsidR="00EB207F" w:rsidRPr="00476DB2" w:rsidRDefault="00EB207F" w:rsidP="00236BD7">
            <w:pPr>
              <w:pStyle w:val="TableParagraph"/>
              <w:spacing w:line="231" w:lineRule="exact"/>
              <w:ind w:left="110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476DB2">
              <w:rPr>
                <w:rFonts w:asciiTheme="minorHAnsi" w:hAnsiTheme="minorHAnsi" w:cstheme="minorHAnsi"/>
                <w:b/>
                <w:spacing w:val="-2"/>
              </w:rPr>
              <w:t xml:space="preserve">Concerns </w:t>
            </w:r>
          </w:p>
          <w:p w14:paraId="63077268" w14:textId="3FD682A3" w:rsidR="00EB207F" w:rsidRPr="00476DB2" w:rsidRDefault="00EB207F" w:rsidP="00236BD7">
            <w:pPr>
              <w:pStyle w:val="TableParagraph"/>
              <w:spacing w:line="231" w:lineRule="exact"/>
              <w:ind w:left="110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(to be completed by employee prior to meeting)</w:t>
            </w:r>
          </w:p>
        </w:tc>
        <w:tc>
          <w:tcPr>
            <w:tcW w:w="3118" w:type="dxa"/>
          </w:tcPr>
          <w:p w14:paraId="2FBCDD71" w14:textId="77777777" w:rsidR="00EB207F" w:rsidRPr="00476DB2" w:rsidRDefault="00EB207F" w:rsidP="00236BD7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b/>
                <w:spacing w:val="-2"/>
              </w:rPr>
            </w:pPr>
            <w:r w:rsidRPr="00476DB2">
              <w:rPr>
                <w:rFonts w:asciiTheme="minorHAnsi" w:hAnsiTheme="minorHAnsi" w:cstheme="minorHAnsi"/>
                <w:b/>
              </w:rPr>
              <w:t>Action</w:t>
            </w:r>
            <w:r w:rsidRPr="00476DB2">
              <w:rPr>
                <w:rFonts w:asciiTheme="minorHAnsi" w:hAnsiTheme="minorHAnsi" w:cstheme="minorHAnsi"/>
                <w:b/>
                <w:spacing w:val="-2"/>
              </w:rPr>
              <w:t xml:space="preserve"> Required - Yes/No</w:t>
            </w:r>
          </w:p>
          <w:p w14:paraId="7B8813D6" w14:textId="77777777" w:rsidR="00EB207F" w:rsidRPr="00476DB2" w:rsidRDefault="00EB207F" w:rsidP="00236BD7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(if yes, capture in action plan below)</w:t>
            </w:r>
          </w:p>
        </w:tc>
      </w:tr>
      <w:tr w:rsidR="00EB207F" w:rsidRPr="00476DB2" w14:paraId="0ED2C0A7" w14:textId="77777777" w:rsidTr="00236BD7">
        <w:trPr>
          <w:trHeight w:val="515"/>
        </w:trPr>
        <w:tc>
          <w:tcPr>
            <w:tcW w:w="2405" w:type="dxa"/>
          </w:tcPr>
          <w:p w14:paraId="4922AE0C" w14:textId="753A0A92" w:rsidR="00EB207F" w:rsidRPr="00476DB2" w:rsidRDefault="004628A9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Colleagues</w:t>
            </w:r>
          </w:p>
        </w:tc>
        <w:tc>
          <w:tcPr>
            <w:tcW w:w="8789" w:type="dxa"/>
          </w:tcPr>
          <w:p w14:paraId="527BDA53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7473856E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B207F" w:rsidRPr="00476DB2" w14:paraId="624D355D" w14:textId="77777777" w:rsidTr="00236BD7">
        <w:trPr>
          <w:trHeight w:val="551"/>
        </w:trPr>
        <w:tc>
          <w:tcPr>
            <w:tcW w:w="2405" w:type="dxa"/>
          </w:tcPr>
          <w:p w14:paraId="46358B87" w14:textId="73AAD736" w:rsidR="00EB207F" w:rsidRPr="00476DB2" w:rsidRDefault="004628A9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Management</w:t>
            </w:r>
          </w:p>
        </w:tc>
        <w:tc>
          <w:tcPr>
            <w:tcW w:w="8789" w:type="dxa"/>
          </w:tcPr>
          <w:p w14:paraId="0F36911D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3B69BB8F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B207F" w:rsidRPr="00476DB2" w14:paraId="22B9539A" w14:textId="77777777" w:rsidTr="00236BD7">
        <w:trPr>
          <w:trHeight w:val="615"/>
        </w:trPr>
        <w:tc>
          <w:tcPr>
            <w:tcW w:w="2405" w:type="dxa"/>
          </w:tcPr>
          <w:p w14:paraId="47051783" w14:textId="0035F5E8" w:rsidR="00EB207F" w:rsidRPr="00476DB2" w:rsidRDefault="004628A9" w:rsidP="00236BD7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Access to resources</w:t>
            </w:r>
          </w:p>
        </w:tc>
        <w:tc>
          <w:tcPr>
            <w:tcW w:w="8789" w:type="dxa"/>
          </w:tcPr>
          <w:p w14:paraId="2963D78E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765129B1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B207F" w:rsidRPr="00476DB2" w14:paraId="1A299B4F" w14:textId="77777777" w:rsidTr="00476DB2">
        <w:trPr>
          <w:trHeight w:val="508"/>
        </w:trPr>
        <w:tc>
          <w:tcPr>
            <w:tcW w:w="2405" w:type="dxa"/>
          </w:tcPr>
          <w:p w14:paraId="3AC90ECA" w14:textId="2816006A" w:rsidR="00EB207F" w:rsidRPr="00476DB2" w:rsidRDefault="00476DB2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  <w:spacing w:val="-2"/>
              </w:rPr>
              <w:t xml:space="preserve">Regular &amp; constructive </w:t>
            </w:r>
            <w:r w:rsidRPr="00476DB2">
              <w:rPr>
                <w:rFonts w:asciiTheme="minorHAnsi" w:hAnsiTheme="minorHAnsi" w:cstheme="minorHAnsi"/>
                <w:bCs/>
              </w:rPr>
              <w:t>f</w:t>
            </w:r>
            <w:r w:rsidR="004628A9" w:rsidRPr="00476DB2">
              <w:rPr>
                <w:rFonts w:asciiTheme="minorHAnsi" w:hAnsiTheme="minorHAnsi" w:cstheme="minorHAnsi"/>
                <w:bCs/>
              </w:rPr>
              <w:t>eedback provided</w:t>
            </w:r>
          </w:p>
        </w:tc>
        <w:tc>
          <w:tcPr>
            <w:tcW w:w="8789" w:type="dxa"/>
          </w:tcPr>
          <w:p w14:paraId="4E493F09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6B042C6F" w14:textId="77777777" w:rsidR="00EB207F" w:rsidRPr="00476DB2" w:rsidRDefault="00EB207F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0524E53" w14:textId="77777777" w:rsidR="00EB207F" w:rsidRDefault="00EB207F" w:rsidP="00EB207F">
      <w:pPr>
        <w:rPr>
          <w:rFonts w:asciiTheme="minorHAnsi" w:hAnsiTheme="minorHAnsi" w:cstheme="minorHAnsi"/>
          <w:bCs/>
          <w:sz w:val="24"/>
          <w:szCs w:val="24"/>
        </w:rPr>
      </w:pPr>
    </w:p>
    <w:p w14:paraId="12B2F7B5" w14:textId="26EE6AF6" w:rsidR="00932A5A" w:rsidRPr="00476DB2" w:rsidRDefault="00932A5A" w:rsidP="004628A9">
      <w:pPr>
        <w:rPr>
          <w:rFonts w:asciiTheme="minorHAnsi" w:hAnsiTheme="minorHAnsi" w:cstheme="minorHAnsi"/>
          <w:bCs/>
          <w:spacing w:val="-2"/>
        </w:rPr>
      </w:pPr>
      <w:hyperlink r:id="rId11" w:history="1">
        <w:r w:rsidRPr="00476DB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Relationships</w:t>
        </w:r>
      </w:hyperlink>
      <w:r w:rsidR="004628A9" w:rsidRPr="00476DB2">
        <w:rPr>
          <w:rFonts w:asciiTheme="minorHAnsi" w:hAnsiTheme="minorHAnsi" w:cstheme="minorHAnsi"/>
          <w:bCs/>
          <w:spacing w:val="-3"/>
          <w:sz w:val="24"/>
          <w:szCs w:val="24"/>
        </w:rPr>
        <w:t>:</w:t>
      </w:r>
      <w:r w:rsidRPr="00476DB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9B3229" w:rsidRPr="00476DB2">
        <w:rPr>
          <w:rFonts w:asciiTheme="minorHAnsi" w:hAnsiTheme="minorHAnsi" w:cstheme="minorHAnsi"/>
          <w:bCs/>
          <w:spacing w:val="-1"/>
        </w:rPr>
        <w:t>Employee feels that</w:t>
      </w:r>
      <w:r w:rsidR="00454DE0" w:rsidRPr="00476DB2">
        <w:rPr>
          <w:rFonts w:asciiTheme="minorHAnsi" w:hAnsiTheme="minorHAnsi" w:cstheme="minorHAnsi"/>
          <w:bCs/>
          <w:spacing w:val="-1"/>
        </w:rPr>
        <w:t xml:space="preserve"> </w:t>
      </w:r>
      <w:r w:rsidRPr="00476DB2">
        <w:rPr>
          <w:rFonts w:asciiTheme="minorHAnsi" w:hAnsiTheme="minorHAnsi" w:cstheme="minorHAnsi"/>
          <w:bCs/>
        </w:rPr>
        <w:t>positive</w:t>
      </w:r>
      <w:r w:rsidRPr="00476DB2">
        <w:rPr>
          <w:rFonts w:asciiTheme="minorHAnsi" w:hAnsiTheme="minorHAnsi" w:cstheme="minorHAnsi"/>
          <w:bCs/>
          <w:spacing w:val="-1"/>
        </w:rPr>
        <w:t xml:space="preserve"> </w:t>
      </w:r>
      <w:r w:rsidRPr="00476DB2">
        <w:rPr>
          <w:rFonts w:asciiTheme="minorHAnsi" w:hAnsiTheme="minorHAnsi" w:cstheme="minorHAnsi"/>
          <w:bCs/>
        </w:rPr>
        <w:t>working</w:t>
      </w:r>
      <w:r w:rsidRPr="00476DB2">
        <w:rPr>
          <w:rFonts w:asciiTheme="minorHAnsi" w:hAnsiTheme="minorHAnsi" w:cstheme="minorHAnsi"/>
          <w:bCs/>
          <w:spacing w:val="-7"/>
        </w:rPr>
        <w:t xml:space="preserve"> </w:t>
      </w:r>
      <w:r w:rsidR="00454DE0" w:rsidRPr="00476DB2">
        <w:rPr>
          <w:rFonts w:asciiTheme="minorHAnsi" w:hAnsiTheme="minorHAnsi" w:cstheme="minorHAnsi"/>
          <w:bCs/>
          <w:spacing w:val="-7"/>
        </w:rPr>
        <w:t xml:space="preserve">relationships are promoted within the workplace </w:t>
      </w:r>
      <w:r w:rsidR="009B3229" w:rsidRPr="00476DB2">
        <w:rPr>
          <w:rFonts w:asciiTheme="minorHAnsi" w:hAnsiTheme="minorHAnsi" w:cstheme="minorHAnsi"/>
          <w:bCs/>
          <w:spacing w:val="-2"/>
        </w:rPr>
        <w:t>and that unacceptable behaviors are not tolerated</w:t>
      </w:r>
    </w:p>
    <w:tbl>
      <w:tblPr>
        <w:tblpPr w:leftFromText="180" w:rightFromText="180" w:vertAnchor="text" w:horzAnchor="margin" w:tblpY="15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789"/>
        <w:gridCol w:w="3118"/>
      </w:tblGrid>
      <w:tr w:rsidR="004628A9" w:rsidRPr="00476DB2" w14:paraId="670922C1" w14:textId="77777777" w:rsidTr="00236BD7">
        <w:trPr>
          <w:trHeight w:val="423"/>
        </w:trPr>
        <w:tc>
          <w:tcPr>
            <w:tcW w:w="2405" w:type="dxa"/>
          </w:tcPr>
          <w:p w14:paraId="3D388B8C" w14:textId="77777777" w:rsidR="004628A9" w:rsidRPr="00476DB2" w:rsidRDefault="004628A9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476DB2">
              <w:rPr>
                <w:rFonts w:asciiTheme="minorHAnsi" w:hAnsiTheme="minorHAnsi" w:cstheme="minorHAnsi"/>
                <w:b/>
                <w:spacing w:val="-2"/>
              </w:rPr>
              <w:t>Support</w:t>
            </w:r>
          </w:p>
        </w:tc>
        <w:tc>
          <w:tcPr>
            <w:tcW w:w="8789" w:type="dxa"/>
          </w:tcPr>
          <w:p w14:paraId="3D4E4CCE" w14:textId="77777777" w:rsidR="004628A9" w:rsidRPr="00476DB2" w:rsidRDefault="004628A9" w:rsidP="00236BD7">
            <w:pPr>
              <w:pStyle w:val="TableParagraph"/>
              <w:spacing w:line="231" w:lineRule="exact"/>
              <w:ind w:left="110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476DB2">
              <w:rPr>
                <w:rFonts w:asciiTheme="minorHAnsi" w:hAnsiTheme="minorHAnsi" w:cstheme="minorHAnsi"/>
                <w:b/>
                <w:spacing w:val="-2"/>
              </w:rPr>
              <w:t xml:space="preserve">Concerns </w:t>
            </w:r>
          </w:p>
          <w:p w14:paraId="7FE55798" w14:textId="77777777" w:rsidR="004628A9" w:rsidRPr="00476DB2" w:rsidRDefault="004628A9" w:rsidP="00236BD7">
            <w:pPr>
              <w:pStyle w:val="TableParagraph"/>
              <w:spacing w:line="231" w:lineRule="exact"/>
              <w:ind w:left="110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(to be completed by employee prior to meeting)</w:t>
            </w:r>
          </w:p>
        </w:tc>
        <w:tc>
          <w:tcPr>
            <w:tcW w:w="3118" w:type="dxa"/>
          </w:tcPr>
          <w:p w14:paraId="1C5E5D7A" w14:textId="77777777" w:rsidR="004628A9" w:rsidRPr="00476DB2" w:rsidRDefault="004628A9" w:rsidP="00236BD7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b/>
                <w:spacing w:val="-2"/>
              </w:rPr>
            </w:pPr>
            <w:r w:rsidRPr="00476DB2">
              <w:rPr>
                <w:rFonts w:asciiTheme="minorHAnsi" w:hAnsiTheme="minorHAnsi" w:cstheme="minorHAnsi"/>
                <w:b/>
              </w:rPr>
              <w:t>Action</w:t>
            </w:r>
            <w:r w:rsidRPr="00476DB2">
              <w:rPr>
                <w:rFonts w:asciiTheme="minorHAnsi" w:hAnsiTheme="minorHAnsi" w:cstheme="minorHAnsi"/>
                <w:b/>
                <w:spacing w:val="-2"/>
              </w:rPr>
              <w:t xml:space="preserve"> Required - Yes/No</w:t>
            </w:r>
          </w:p>
          <w:p w14:paraId="6B34E384" w14:textId="77777777" w:rsidR="004628A9" w:rsidRPr="00476DB2" w:rsidRDefault="004628A9" w:rsidP="00236BD7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DB2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  <w:szCs w:val="20"/>
              </w:rPr>
              <w:t>(if yes, capture in action plan below)</w:t>
            </w:r>
          </w:p>
        </w:tc>
      </w:tr>
      <w:tr w:rsidR="004628A9" w:rsidRPr="00476DB2" w14:paraId="602B1D81" w14:textId="77777777" w:rsidTr="00236BD7">
        <w:trPr>
          <w:trHeight w:val="515"/>
        </w:trPr>
        <w:tc>
          <w:tcPr>
            <w:tcW w:w="2405" w:type="dxa"/>
          </w:tcPr>
          <w:p w14:paraId="64874437" w14:textId="69B61BE1" w:rsidR="004628A9" w:rsidRPr="00476DB2" w:rsidRDefault="004628A9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With management</w:t>
            </w:r>
          </w:p>
        </w:tc>
        <w:tc>
          <w:tcPr>
            <w:tcW w:w="8789" w:type="dxa"/>
          </w:tcPr>
          <w:p w14:paraId="3450E6B8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1EAFFA89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628A9" w:rsidRPr="00476DB2" w14:paraId="438AC6F2" w14:textId="77777777" w:rsidTr="00236BD7">
        <w:trPr>
          <w:trHeight w:val="551"/>
        </w:trPr>
        <w:tc>
          <w:tcPr>
            <w:tcW w:w="2405" w:type="dxa"/>
          </w:tcPr>
          <w:p w14:paraId="7117BF7E" w14:textId="56173778" w:rsidR="004628A9" w:rsidRPr="00476DB2" w:rsidRDefault="004628A9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With colleagues</w:t>
            </w:r>
          </w:p>
        </w:tc>
        <w:tc>
          <w:tcPr>
            <w:tcW w:w="8789" w:type="dxa"/>
          </w:tcPr>
          <w:p w14:paraId="371A389D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03FAB1FC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628A9" w:rsidRPr="00476DB2" w14:paraId="2FBD9110" w14:textId="77777777" w:rsidTr="00236BD7">
        <w:trPr>
          <w:trHeight w:val="615"/>
        </w:trPr>
        <w:tc>
          <w:tcPr>
            <w:tcW w:w="2405" w:type="dxa"/>
          </w:tcPr>
          <w:p w14:paraId="3DFF06CF" w14:textId="36F2B756" w:rsidR="004628A9" w:rsidRPr="00476DB2" w:rsidRDefault="004628A9" w:rsidP="00236BD7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lastRenderedPageBreak/>
              <w:t>Can raise concerns without fear of reprisal</w:t>
            </w:r>
          </w:p>
        </w:tc>
        <w:tc>
          <w:tcPr>
            <w:tcW w:w="8789" w:type="dxa"/>
          </w:tcPr>
          <w:p w14:paraId="7BB50551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6A99F79F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628A9" w:rsidRPr="00476DB2" w14:paraId="1A92F5AF" w14:textId="77777777" w:rsidTr="00236BD7">
        <w:trPr>
          <w:trHeight w:val="509"/>
        </w:trPr>
        <w:tc>
          <w:tcPr>
            <w:tcW w:w="2405" w:type="dxa"/>
          </w:tcPr>
          <w:p w14:paraId="1672E7C9" w14:textId="6956893F" w:rsidR="004628A9" w:rsidRPr="00476DB2" w:rsidRDefault="004628A9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Positive behaviours are promoted &amp; encouraged</w:t>
            </w:r>
          </w:p>
        </w:tc>
        <w:tc>
          <w:tcPr>
            <w:tcW w:w="8789" w:type="dxa"/>
          </w:tcPr>
          <w:p w14:paraId="5132BCBF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227FC41B" w14:textId="77777777" w:rsidR="004628A9" w:rsidRPr="00476DB2" w:rsidRDefault="004628A9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DEE6228" w14:textId="77777777" w:rsidR="004628A9" w:rsidRDefault="004628A9" w:rsidP="004628A9">
      <w:pPr>
        <w:rPr>
          <w:rFonts w:ascii="Calibri" w:hAnsi="Calibri" w:cs="Calibri"/>
          <w:bCs/>
          <w:sz w:val="24"/>
          <w:szCs w:val="24"/>
        </w:rPr>
      </w:pPr>
    </w:p>
    <w:p w14:paraId="45A5F70B" w14:textId="77777777" w:rsidR="003A7002" w:rsidRPr="004628A9" w:rsidRDefault="003A7002" w:rsidP="004628A9">
      <w:pPr>
        <w:rPr>
          <w:rFonts w:ascii="Calibri" w:hAnsi="Calibri" w:cs="Calibri"/>
          <w:bCs/>
          <w:sz w:val="24"/>
          <w:szCs w:val="24"/>
        </w:rPr>
      </w:pPr>
    </w:p>
    <w:p w14:paraId="77A7214A" w14:textId="6B522E64" w:rsidR="00476DB2" w:rsidRDefault="00932A5A" w:rsidP="004628A9">
      <w:pPr>
        <w:tabs>
          <w:tab w:val="left" w:pos="1090"/>
        </w:tabs>
        <w:rPr>
          <w:rFonts w:ascii="Calibri" w:hAnsi="Calibri" w:cs="Calibri"/>
          <w:bCs/>
        </w:rPr>
      </w:pPr>
      <w:hyperlink r:id="rId12" w:history="1">
        <w:r w:rsidRPr="00476DB2">
          <w:rPr>
            <w:rStyle w:val="Hyperlink"/>
            <w:rFonts w:ascii="Calibri" w:hAnsi="Calibri" w:cs="Calibri"/>
            <w:b/>
            <w:sz w:val="24"/>
            <w:szCs w:val="24"/>
          </w:rPr>
          <w:t>Role</w:t>
        </w:r>
      </w:hyperlink>
      <w:r w:rsidRPr="004628A9">
        <w:rPr>
          <w:rFonts w:ascii="Calibri" w:hAnsi="Calibri" w:cs="Calibri"/>
          <w:bCs/>
          <w:sz w:val="24"/>
          <w:szCs w:val="24"/>
        </w:rPr>
        <w:t>:</w:t>
      </w:r>
      <w:r w:rsidRPr="004628A9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="00F32239" w:rsidRPr="004628A9">
        <w:rPr>
          <w:rFonts w:ascii="Calibri" w:hAnsi="Calibri" w:cs="Calibri"/>
          <w:bCs/>
        </w:rPr>
        <w:t xml:space="preserve">Employee is clear on their job remit, </w:t>
      </w:r>
      <w:r w:rsidRPr="004628A9">
        <w:rPr>
          <w:rFonts w:ascii="Calibri" w:hAnsi="Calibri" w:cs="Calibri"/>
          <w:bCs/>
        </w:rPr>
        <w:t>role</w:t>
      </w:r>
      <w:r w:rsidRPr="004628A9">
        <w:rPr>
          <w:rFonts w:ascii="Calibri" w:hAnsi="Calibri" w:cs="Calibri"/>
          <w:bCs/>
          <w:spacing w:val="-6"/>
        </w:rPr>
        <w:t xml:space="preserve"> </w:t>
      </w:r>
      <w:r w:rsidRPr="004628A9">
        <w:rPr>
          <w:rFonts w:ascii="Calibri" w:hAnsi="Calibri" w:cs="Calibri"/>
          <w:bCs/>
        </w:rPr>
        <w:t>and</w:t>
      </w:r>
      <w:r w:rsidRPr="004628A9">
        <w:rPr>
          <w:rFonts w:ascii="Calibri" w:hAnsi="Calibri" w:cs="Calibri"/>
          <w:bCs/>
          <w:spacing w:val="-2"/>
        </w:rPr>
        <w:t xml:space="preserve"> </w:t>
      </w:r>
      <w:r w:rsidRPr="004628A9">
        <w:rPr>
          <w:rFonts w:ascii="Calibri" w:hAnsi="Calibri" w:cs="Calibri"/>
          <w:bCs/>
        </w:rPr>
        <w:t>responsibilitie</w:t>
      </w:r>
      <w:r w:rsidR="00F32239" w:rsidRPr="004628A9">
        <w:rPr>
          <w:rFonts w:ascii="Calibri" w:hAnsi="Calibri" w:cs="Calibri"/>
          <w:bCs/>
        </w:rPr>
        <w:t>s</w:t>
      </w:r>
    </w:p>
    <w:tbl>
      <w:tblPr>
        <w:tblpPr w:leftFromText="180" w:rightFromText="180" w:vertAnchor="text" w:horzAnchor="margin" w:tblpY="15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789"/>
        <w:gridCol w:w="3118"/>
      </w:tblGrid>
      <w:tr w:rsidR="00476DB2" w:rsidRPr="004628A9" w14:paraId="40190674" w14:textId="77777777" w:rsidTr="00236BD7">
        <w:trPr>
          <w:trHeight w:val="423"/>
        </w:trPr>
        <w:tc>
          <w:tcPr>
            <w:tcW w:w="2405" w:type="dxa"/>
          </w:tcPr>
          <w:p w14:paraId="283F6F64" w14:textId="77777777" w:rsidR="00476DB2" w:rsidRPr="004628A9" w:rsidRDefault="00476DB2" w:rsidP="00236BD7">
            <w:pPr>
              <w:pStyle w:val="TableParagraph"/>
              <w:spacing w:line="231" w:lineRule="exact"/>
              <w:ind w:left="110"/>
              <w:rPr>
                <w:rFonts w:ascii="Calibri" w:hAnsi="Calibri" w:cs="Calibri"/>
                <w:b/>
              </w:rPr>
            </w:pPr>
            <w:r w:rsidRPr="004628A9">
              <w:rPr>
                <w:rFonts w:ascii="Calibri" w:hAnsi="Calibri" w:cs="Calibri"/>
                <w:b/>
                <w:spacing w:val="-2"/>
              </w:rPr>
              <w:t>Support</w:t>
            </w:r>
          </w:p>
        </w:tc>
        <w:tc>
          <w:tcPr>
            <w:tcW w:w="8789" w:type="dxa"/>
          </w:tcPr>
          <w:p w14:paraId="24A11DEE" w14:textId="77777777" w:rsidR="00476DB2" w:rsidRPr="004628A9" w:rsidRDefault="00476DB2" w:rsidP="00236BD7">
            <w:pPr>
              <w:pStyle w:val="TableParagraph"/>
              <w:spacing w:line="231" w:lineRule="exact"/>
              <w:ind w:left="110"/>
              <w:jc w:val="both"/>
              <w:rPr>
                <w:rFonts w:ascii="Calibri" w:hAnsi="Calibri" w:cs="Calibri"/>
                <w:b/>
                <w:spacing w:val="-2"/>
              </w:rPr>
            </w:pPr>
            <w:r w:rsidRPr="004628A9">
              <w:rPr>
                <w:rFonts w:ascii="Calibri" w:hAnsi="Calibri" w:cs="Calibri"/>
                <w:b/>
                <w:spacing w:val="-2"/>
              </w:rPr>
              <w:t xml:space="preserve">Concerns </w:t>
            </w:r>
          </w:p>
          <w:p w14:paraId="5405FBB1" w14:textId="77777777" w:rsidR="00476DB2" w:rsidRPr="004628A9" w:rsidRDefault="00476DB2" w:rsidP="00236BD7">
            <w:pPr>
              <w:pStyle w:val="TableParagraph"/>
              <w:spacing w:line="231" w:lineRule="exact"/>
              <w:ind w:left="110"/>
              <w:jc w:val="both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4628A9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(to be completed by employee prior to meeting)</w:t>
            </w:r>
          </w:p>
        </w:tc>
        <w:tc>
          <w:tcPr>
            <w:tcW w:w="3118" w:type="dxa"/>
          </w:tcPr>
          <w:p w14:paraId="0495930A" w14:textId="77777777" w:rsidR="00476DB2" w:rsidRPr="004628A9" w:rsidRDefault="00476DB2" w:rsidP="00236BD7">
            <w:pPr>
              <w:pStyle w:val="TableParagraph"/>
              <w:spacing w:line="231" w:lineRule="exact"/>
              <w:ind w:left="109"/>
              <w:rPr>
                <w:rFonts w:ascii="Calibri" w:hAnsi="Calibri" w:cs="Calibri"/>
                <w:b/>
                <w:spacing w:val="-2"/>
              </w:rPr>
            </w:pPr>
            <w:r w:rsidRPr="004628A9">
              <w:rPr>
                <w:rFonts w:ascii="Calibri" w:hAnsi="Calibri" w:cs="Calibri"/>
                <w:b/>
              </w:rPr>
              <w:t>Action</w:t>
            </w:r>
            <w:r w:rsidRPr="004628A9">
              <w:rPr>
                <w:rFonts w:ascii="Calibri" w:hAnsi="Calibri" w:cs="Calibri"/>
                <w:b/>
                <w:spacing w:val="-2"/>
              </w:rPr>
              <w:t xml:space="preserve"> Required - Yes/No</w:t>
            </w:r>
          </w:p>
          <w:p w14:paraId="7936A306" w14:textId="77777777" w:rsidR="00476DB2" w:rsidRPr="004628A9" w:rsidRDefault="00476DB2" w:rsidP="00236BD7">
            <w:pPr>
              <w:pStyle w:val="TableParagraph"/>
              <w:spacing w:line="231" w:lineRule="exact"/>
              <w:ind w:left="109"/>
              <w:rPr>
                <w:rFonts w:ascii="Calibri" w:hAnsi="Calibri" w:cs="Calibri"/>
                <w:b/>
                <w:sz w:val="24"/>
                <w:szCs w:val="24"/>
              </w:rPr>
            </w:pPr>
            <w:r w:rsidRPr="004628A9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(if yes, capture in action plan below)</w:t>
            </w:r>
          </w:p>
        </w:tc>
      </w:tr>
      <w:tr w:rsidR="00476DB2" w:rsidRPr="004628A9" w14:paraId="33F29AFF" w14:textId="77777777" w:rsidTr="00236BD7">
        <w:trPr>
          <w:trHeight w:val="515"/>
        </w:trPr>
        <w:tc>
          <w:tcPr>
            <w:tcW w:w="2405" w:type="dxa"/>
          </w:tcPr>
          <w:p w14:paraId="1B1971ED" w14:textId="39FFCFD2" w:rsidR="00476DB2" w:rsidRPr="00476DB2" w:rsidRDefault="00476DB2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Clear understanding of role</w:t>
            </w:r>
          </w:p>
        </w:tc>
        <w:tc>
          <w:tcPr>
            <w:tcW w:w="8789" w:type="dxa"/>
          </w:tcPr>
          <w:p w14:paraId="3A344626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0273EA5D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476DB2" w:rsidRPr="004628A9" w14:paraId="6E2BCA25" w14:textId="77777777" w:rsidTr="00236BD7">
        <w:trPr>
          <w:trHeight w:val="551"/>
        </w:trPr>
        <w:tc>
          <w:tcPr>
            <w:tcW w:w="2405" w:type="dxa"/>
          </w:tcPr>
          <w:p w14:paraId="7D30FEBA" w14:textId="666DEDAE" w:rsidR="00476DB2" w:rsidRPr="00476DB2" w:rsidRDefault="00476DB2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</w:rPr>
              <w:t>Clear on responsibility within team</w:t>
            </w:r>
          </w:p>
        </w:tc>
        <w:tc>
          <w:tcPr>
            <w:tcW w:w="8789" w:type="dxa"/>
          </w:tcPr>
          <w:p w14:paraId="5BA93176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04DB5A81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476DB2" w:rsidRPr="004628A9" w14:paraId="2D385D7A" w14:textId="77777777" w:rsidTr="00236BD7">
        <w:trPr>
          <w:trHeight w:val="615"/>
        </w:trPr>
        <w:tc>
          <w:tcPr>
            <w:tcW w:w="2405" w:type="dxa"/>
          </w:tcPr>
          <w:p w14:paraId="20F6F1FE" w14:textId="2538DC12" w:rsidR="00476DB2" w:rsidRPr="00476DB2" w:rsidRDefault="00476DB2" w:rsidP="00236BD7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476DB2">
              <w:rPr>
                <w:rFonts w:asciiTheme="minorHAnsi" w:hAnsiTheme="minorHAnsi" w:cstheme="minorHAnsi"/>
                <w:bCs/>
                <w:spacing w:val="-2"/>
              </w:rPr>
              <w:t xml:space="preserve">Clear on systems in place to respond to any </w:t>
            </w:r>
            <w:r w:rsidR="001F111B">
              <w:rPr>
                <w:rFonts w:asciiTheme="minorHAnsi" w:hAnsiTheme="minorHAnsi" w:cstheme="minorHAnsi"/>
                <w:bCs/>
                <w:spacing w:val="-2"/>
              </w:rPr>
              <w:t>staff member</w:t>
            </w:r>
            <w:r w:rsidRPr="00476DB2">
              <w:rPr>
                <w:rFonts w:asciiTheme="minorHAnsi" w:hAnsiTheme="minorHAnsi" w:cstheme="minorHAnsi"/>
                <w:bCs/>
                <w:spacing w:val="-2"/>
              </w:rPr>
              <w:t xml:space="preserve"> concerns</w:t>
            </w:r>
          </w:p>
        </w:tc>
        <w:tc>
          <w:tcPr>
            <w:tcW w:w="8789" w:type="dxa"/>
          </w:tcPr>
          <w:p w14:paraId="3CAE5D30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0839D1F5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</w:tbl>
    <w:p w14:paraId="7BFE3415" w14:textId="77777777" w:rsidR="00476DB2" w:rsidRDefault="00476DB2" w:rsidP="004628A9">
      <w:pPr>
        <w:tabs>
          <w:tab w:val="left" w:pos="1090"/>
        </w:tabs>
        <w:rPr>
          <w:rFonts w:ascii="Calibri" w:hAnsi="Calibri" w:cs="Calibri"/>
          <w:bCs/>
        </w:rPr>
      </w:pPr>
    </w:p>
    <w:p w14:paraId="16A16DA8" w14:textId="77777777" w:rsidR="003A7002" w:rsidRDefault="003A7002" w:rsidP="004628A9">
      <w:pPr>
        <w:tabs>
          <w:tab w:val="left" w:pos="1090"/>
        </w:tabs>
        <w:rPr>
          <w:rFonts w:ascii="Calibri" w:hAnsi="Calibri" w:cs="Calibri"/>
          <w:bCs/>
        </w:rPr>
      </w:pPr>
    </w:p>
    <w:p w14:paraId="3D5E9872" w14:textId="086854EC" w:rsidR="00152081" w:rsidRPr="003A7002" w:rsidRDefault="00932A5A" w:rsidP="00476DB2">
      <w:pPr>
        <w:tabs>
          <w:tab w:val="left" w:pos="1090"/>
        </w:tabs>
        <w:rPr>
          <w:rFonts w:ascii="Calibri" w:hAnsi="Calibri" w:cs="Calibri"/>
          <w:bCs/>
        </w:rPr>
      </w:pPr>
      <w:hyperlink r:id="rId13" w:history="1">
        <w:r w:rsidRPr="003A7002">
          <w:rPr>
            <w:rStyle w:val="Hyperlink"/>
            <w:rFonts w:ascii="Calibri" w:hAnsi="Calibri" w:cs="Calibri"/>
            <w:b/>
            <w:sz w:val="24"/>
            <w:szCs w:val="24"/>
          </w:rPr>
          <w:t>Change</w:t>
        </w:r>
      </w:hyperlink>
      <w:r w:rsidRPr="00476DB2">
        <w:rPr>
          <w:rFonts w:ascii="Calibri" w:hAnsi="Calibri" w:cs="Calibri"/>
          <w:bCs/>
          <w:sz w:val="24"/>
          <w:szCs w:val="24"/>
        </w:rPr>
        <w:t>:</w:t>
      </w:r>
      <w:r w:rsidRPr="00476DB2">
        <w:rPr>
          <w:rFonts w:ascii="Calibri" w:hAnsi="Calibri" w:cs="Calibri"/>
          <w:bCs/>
          <w:spacing w:val="-2"/>
          <w:sz w:val="24"/>
          <w:szCs w:val="24"/>
        </w:rPr>
        <w:t xml:space="preserve"> </w:t>
      </w:r>
      <w:r w:rsidR="009B3229" w:rsidRPr="003A7002">
        <w:rPr>
          <w:rFonts w:ascii="Calibri" w:hAnsi="Calibri" w:cs="Calibri"/>
          <w:bCs/>
          <w:spacing w:val="-2"/>
        </w:rPr>
        <w:t xml:space="preserve">Employee feels engaged and clear on </w:t>
      </w:r>
      <w:r w:rsidR="00454DE0" w:rsidRPr="003A7002">
        <w:rPr>
          <w:rFonts w:ascii="Calibri" w:hAnsi="Calibri" w:cs="Calibri"/>
          <w:bCs/>
          <w:spacing w:val="-2"/>
        </w:rPr>
        <w:t>change that is happening and why</w:t>
      </w:r>
      <w:bookmarkStart w:id="2" w:name="2._Control_-_Standard:_How_much_say_the_"/>
      <w:bookmarkStart w:id="3" w:name="3._Support_-_Standard:_Includes_relation"/>
      <w:bookmarkStart w:id="4" w:name="4._Relationship_-_Standard:_Includes_pro"/>
      <w:bookmarkStart w:id="5" w:name="5._Role_-_Standard:_Understanding_the_ro"/>
      <w:bookmarkStart w:id="6" w:name="6._Change_-_Standard:_Organisational_cha"/>
      <w:bookmarkEnd w:id="2"/>
      <w:bookmarkEnd w:id="3"/>
      <w:bookmarkEnd w:id="4"/>
      <w:bookmarkEnd w:id="5"/>
      <w:bookmarkEnd w:id="6"/>
    </w:p>
    <w:tbl>
      <w:tblPr>
        <w:tblpPr w:leftFromText="180" w:rightFromText="180" w:vertAnchor="text" w:horzAnchor="margin" w:tblpY="159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789"/>
        <w:gridCol w:w="3118"/>
      </w:tblGrid>
      <w:tr w:rsidR="00476DB2" w:rsidRPr="004628A9" w14:paraId="559DB0AC" w14:textId="77777777" w:rsidTr="00236BD7">
        <w:trPr>
          <w:trHeight w:val="423"/>
        </w:trPr>
        <w:tc>
          <w:tcPr>
            <w:tcW w:w="2405" w:type="dxa"/>
          </w:tcPr>
          <w:p w14:paraId="49042C1C" w14:textId="77777777" w:rsidR="00476DB2" w:rsidRPr="004628A9" w:rsidRDefault="00476DB2" w:rsidP="00236BD7">
            <w:pPr>
              <w:pStyle w:val="TableParagraph"/>
              <w:spacing w:line="231" w:lineRule="exact"/>
              <w:ind w:left="110"/>
              <w:rPr>
                <w:rFonts w:ascii="Calibri" w:hAnsi="Calibri" w:cs="Calibri"/>
                <w:b/>
              </w:rPr>
            </w:pPr>
            <w:r w:rsidRPr="004628A9">
              <w:rPr>
                <w:rFonts w:ascii="Calibri" w:hAnsi="Calibri" w:cs="Calibri"/>
                <w:b/>
                <w:spacing w:val="-2"/>
              </w:rPr>
              <w:t>Support</w:t>
            </w:r>
          </w:p>
        </w:tc>
        <w:tc>
          <w:tcPr>
            <w:tcW w:w="8789" w:type="dxa"/>
          </w:tcPr>
          <w:p w14:paraId="401D07B6" w14:textId="77777777" w:rsidR="00476DB2" w:rsidRPr="004628A9" w:rsidRDefault="00476DB2" w:rsidP="00236BD7">
            <w:pPr>
              <w:pStyle w:val="TableParagraph"/>
              <w:spacing w:line="231" w:lineRule="exact"/>
              <w:ind w:left="110"/>
              <w:jc w:val="both"/>
              <w:rPr>
                <w:rFonts w:ascii="Calibri" w:hAnsi="Calibri" w:cs="Calibri"/>
                <w:b/>
                <w:spacing w:val="-2"/>
              </w:rPr>
            </w:pPr>
            <w:r w:rsidRPr="004628A9">
              <w:rPr>
                <w:rFonts w:ascii="Calibri" w:hAnsi="Calibri" w:cs="Calibri"/>
                <w:b/>
                <w:spacing w:val="-2"/>
              </w:rPr>
              <w:t xml:space="preserve">Concerns </w:t>
            </w:r>
          </w:p>
          <w:p w14:paraId="34BDAD48" w14:textId="77777777" w:rsidR="00476DB2" w:rsidRPr="004628A9" w:rsidRDefault="00476DB2" w:rsidP="00236BD7">
            <w:pPr>
              <w:pStyle w:val="TableParagraph"/>
              <w:spacing w:line="231" w:lineRule="exact"/>
              <w:ind w:left="110"/>
              <w:jc w:val="both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4628A9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(to be completed by employee prior to meeting)</w:t>
            </w:r>
          </w:p>
        </w:tc>
        <w:tc>
          <w:tcPr>
            <w:tcW w:w="3118" w:type="dxa"/>
          </w:tcPr>
          <w:p w14:paraId="6BAD66AA" w14:textId="77777777" w:rsidR="00476DB2" w:rsidRPr="004628A9" w:rsidRDefault="00476DB2" w:rsidP="00236BD7">
            <w:pPr>
              <w:pStyle w:val="TableParagraph"/>
              <w:spacing w:line="231" w:lineRule="exact"/>
              <w:ind w:left="109"/>
              <w:rPr>
                <w:rFonts w:ascii="Calibri" w:hAnsi="Calibri" w:cs="Calibri"/>
                <w:b/>
                <w:spacing w:val="-2"/>
              </w:rPr>
            </w:pPr>
            <w:r w:rsidRPr="004628A9">
              <w:rPr>
                <w:rFonts w:ascii="Calibri" w:hAnsi="Calibri" w:cs="Calibri"/>
                <w:b/>
              </w:rPr>
              <w:t>Action</w:t>
            </w:r>
            <w:r w:rsidRPr="004628A9">
              <w:rPr>
                <w:rFonts w:ascii="Calibri" w:hAnsi="Calibri" w:cs="Calibri"/>
                <w:b/>
                <w:spacing w:val="-2"/>
              </w:rPr>
              <w:t xml:space="preserve"> Required - Yes/No</w:t>
            </w:r>
          </w:p>
          <w:p w14:paraId="76487AD8" w14:textId="77777777" w:rsidR="00476DB2" w:rsidRPr="004628A9" w:rsidRDefault="00476DB2" w:rsidP="00236BD7">
            <w:pPr>
              <w:pStyle w:val="TableParagraph"/>
              <w:spacing w:line="231" w:lineRule="exact"/>
              <w:ind w:left="109"/>
              <w:rPr>
                <w:rFonts w:ascii="Calibri" w:hAnsi="Calibri" w:cs="Calibri"/>
                <w:b/>
                <w:sz w:val="24"/>
                <w:szCs w:val="24"/>
              </w:rPr>
            </w:pPr>
            <w:r w:rsidRPr="004628A9">
              <w:rPr>
                <w:rFonts w:ascii="Calibri" w:hAnsi="Calibri" w:cs="Calibri"/>
                <w:bCs/>
                <w:i/>
                <w:iCs/>
                <w:spacing w:val="-2"/>
                <w:sz w:val="20"/>
                <w:szCs w:val="20"/>
              </w:rPr>
              <w:t>(if yes, capture in action plan below)</w:t>
            </w:r>
          </w:p>
        </w:tc>
      </w:tr>
      <w:tr w:rsidR="00476DB2" w:rsidRPr="004628A9" w14:paraId="06F30F54" w14:textId="77777777" w:rsidTr="00236BD7">
        <w:trPr>
          <w:trHeight w:val="515"/>
        </w:trPr>
        <w:tc>
          <w:tcPr>
            <w:tcW w:w="2405" w:type="dxa"/>
          </w:tcPr>
          <w:p w14:paraId="1D8F883C" w14:textId="72EAFFD1" w:rsidR="00476DB2" w:rsidRPr="00476DB2" w:rsidRDefault="003A7002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Clear &amp; timely information provided regarding changes</w:t>
            </w:r>
          </w:p>
        </w:tc>
        <w:tc>
          <w:tcPr>
            <w:tcW w:w="8789" w:type="dxa"/>
          </w:tcPr>
          <w:p w14:paraId="266A1FCB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505278D9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476DB2" w:rsidRPr="004628A9" w14:paraId="5E23AD85" w14:textId="77777777" w:rsidTr="00236BD7">
        <w:trPr>
          <w:trHeight w:val="551"/>
        </w:trPr>
        <w:tc>
          <w:tcPr>
            <w:tcW w:w="2405" w:type="dxa"/>
          </w:tcPr>
          <w:p w14:paraId="359FAB9C" w14:textId="793E0CBB" w:rsidR="00476DB2" w:rsidRPr="00476DB2" w:rsidRDefault="003A7002" w:rsidP="00236BD7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Adequate consultation</w:t>
            </w:r>
          </w:p>
        </w:tc>
        <w:tc>
          <w:tcPr>
            <w:tcW w:w="8789" w:type="dxa"/>
          </w:tcPr>
          <w:p w14:paraId="49874BF3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66797FAB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476DB2" w:rsidRPr="004628A9" w14:paraId="32285A15" w14:textId="77777777" w:rsidTr="00236BD7">
        <w:trPr>
          <w:trHeight w:val="615"/>
        </w:trPr>
        <w:tc>
          <w:tcPr>
            <w:tcW w:w="2405" w:type="dxa"/>
          </w:tcPr>
          <w:p w14:paraId="19C49E76" w14:textId="5EFA42D0" w:rsidR="00476DB2" w:rsidRPr="00476DB2" w:rsidRDefault="003A7002" w:rsidP="00236BD7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Support provided</w:t>
            </w:r>
          </w:p>
        </w:tc>
        <w:tc>
          <w:tcPr>
            <w:tcW w:w="8789" w:type="dxa"/>
          </w:tcPr>
          <w:p w14:paraId="26FFD1DC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8" w:type="dxa"/>
          </w:tcPr>
          <w:p w14:paraId="3F22B937" w14:textId="77777777" w:rsidR="00476DB2" w:rsidRPr="00476DB2" w:rsidRDefault="00476DB2" w:rsidP="00236BD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</w:tbl>
    <w:p w14:paraId="547DA1F1" w14:textId="77777777" w:rsidR="00476DB2" w:rsidRDefault="00476DB2" w:rsidP="00476DB2">
      <w:pPr>
        <w:tabs>
          <w:tab w:val="left" w:pos="1090"/>
        </w:tabs>
        <w:rPr>
          <w:rFonts w:ascii="Calibri" w:hAnsi="Calibri" w:cs="Calibri"/>
          <w:bCs/>
          <w:sz w:val="24"/>
          <w:szCs w:val="24"/>
        </w:rPr>
      </w:pPr>
    </w:p>
    <w:p w14:paraId="76662E1E" w14:textId="77777777" w:rsidR="00476DB2" w:rsidRPr="00476DB2" w:rsidRDefault="00476DB2" w:rsidP="00476DB2">
      <w:pPr>
        <w:tabs>
          <w:tab w:val="left" w:pos="1090"/>
        </w:tabs>
        <w:rPr>
          <w:rFonts w:ascii="Calibri" w:hAnsi="Calibri" w:cs="Calibri"/>
          <w:bCs/>
          <w:sz w:val="24"/>
          <w:szCs w:val="24"/>
        </w:rPr>
      </w:pPr>
    </w:p>
    <w:p w14:paraId="53108EBA" w14:textId="77777777" w:rsidR="00FA2F1D" w:rsidRPr="004628A9" w:rsidRDefault="00FA2F1D">
      <w:pPr>
        <w:pStyle w:val="BodyText"/>
        <w:spacing w:before="69"/>
        <w:rPr>
          <w:rFonts w:ascii="Calibri" w:hAnsi="Calibri" w:cs="Calibri"/>
          <w:b w:val="0"/>
          <w:i w:val="0"/>
        </w:rPr>
      </w:pPr>
    </w:p>
    <w:p w14:paraId="0FA69D55" w14:textId="01C85160" w:rsidR="00466B48" w:rsidRPr="001F111B" w:rsidRDefault="00466B48">
      <w:pPr>
        <w:spacing w:before="40"/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</w:pPr>
      <w:r w:rsidRPr="004628A9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lastRenderedPageBreak/>
        <w:t>Closing Questions</w:t>
      </w:r>
      <w:r w:rsidR="003A7002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t xml:space="preserve"> </w:t>
      </w:r>
      <w:r w:rsidR="001F111B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t xml:space="preserve">- </w:t>
      </w:r>
      <w:r w:rsidR="003A7002" w:rsidRPr="003A7002">
        <w:rPr>
          <w:rFonts w:ascii="Calibri" w:hAnsi="Calibri" w:cs="Calibri"/>
          <w:b/>
          <w:i/>
        </w:rPr>
        <w:t>to be completed by management</w:t>
      </w:r>
      <w:r w:rsidR="002D57B2">
        <w:rPr>
          <w:rFonts w:ascii="Calibri" w:hAnsi="Calibri" w:cs="Calibri"/>
          <w:b/>
          <w:i/>
        </w:rPr>
        <w:t xml:space="preserve"> with the employee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3685"/>
        <w:gridCol w:w="3402"/>
      </w:tblGrid>
      <w:tr w:rsidR="00F32239" w:rsidRPr="004628A9" w14:paraId="69E24245" w14:textId="77777777" w:rsidTr="003A7002">
        <w:tc>
          <w:tcPr>
            <w:tcW w:w="421" w:type="dxa"/>
          </w:tcPr>
          <w:p w14:paraId="7A1707DF" w14:textId="77777777" w:rsidR="00F32239" w:rsidRPr="004628A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6662" w:type="dxa"/>
          </w:tcPr>
          <w:p w14:paraId="6095DCF6" w14:textId="77777777" w:rsidR="00F32239" w:rsidRPr="004628A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3685" w:type="dxa"/>
          </w:tcPr>
          <w:p w14:paraId="704AB962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>Yes</w:t>
            </w:r>
          </w:p>
        </w:tc>
        <w:tc>
          <w:tcPr>
            <w:tcW w:w="3402" w:type="dxa"/>
          </w:tcPr>
          <w:p w14:paraId="7DB6D3A4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>No</w:t>
            </w:r>
          </w:p>
        </w:tc>
      </w:tr>
      <w:tr w:rsidR="00F32239" w:rsidRPr="004628A9" w14:paraId="117A3A2D" w14:textId="77777777" w:rsidTr="003A7002">
        <w:tc>
          <w:tcPr>
            <w:tcW w:w="421" w:type="dxa"/>
          </w:tcPr>
          <w:p w14:paraId="28154F79" w14:textId="6B79FD3E" w:rsidR="00F32239" w:rsidRPr="004628A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>1</w:t>
            </w:r>
          </w:p>
        </w:tc>
        <w:tc>
          <w:tcPr>
            <w:tcW w:w="6662" w:type="dxa"/>
          </w:tcPr>
          <w:p w14:paraId="730FF2DB" w14:textId="77777777" w:rsidR="00F32239" w:rsidRPr="004628A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Are there factors external to the workplace that may be causing </w:t>
            </w:r>
            <w:r w:rsidR="00466B48" w:rsidRPr="004628A9">
              <w:rPr>
                <w:rFonts w:ascii="Calibri" w:hAnsi="Calibri" w:cs="Calibri"/>
                <w:b/>
                <w:bCs/>
                <w:sz w:val="23"/>
              </w:rPr>
              <w:t>employee</w:t>
            </w: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 stress?</w:t>
            </w:r>
          </w:p>
          <w:p w14:paraId="549698D7" w14:textId="67550897" w:rsidR="003A7002" w:rsidRPr="004628A9" w:rsidRDefault="003A7002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3685" w:type="dxa"/>
          </w:tcPr>
          <w:p w14:paraId="30725FAD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  <w:tc>
          <w:tcPr>
            <w:tcW w:w="3402" w:type="dxa"/>
          </w:tcPr>
          <w:p w14:paraId="2ECD3515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</w:tr>
      <w:tr w:rsidR="00F32239" w:rsidRPr="004628A9" w14:paraId="5AE3CFF5" w14:textId="77777777" w:rsidTr="003A7002">
        <w:tc>
          <w:tcPr>
            <w:tcW w:w="421" w:type="dxa"/>
          </w:tcPr>
          <w:p w14:paraId="19169822" w14:textId="7E1AF6C6" w:rsidR="00F32239" w:rsidRPr="004628A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>2</w:t>
            </w:r>
          </w:p>
        </w:tc>
        <w:tc>
          <w:tcPr>
            <w:tcW w:w="6662" w:type="dxa"/>
          </w:tcPr>
          <w:p w14:paraId="7730CB44" w14:textId="3194FC1B" w:rsidR="00F32239" w:rsidRPr="004628A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Is the </w:t>
            </w:r>
            <w:r w:rsidR="001F111B">
              <w:rPr>
                <w:rFonts w:ascii="Calibri" w:hAnsi="Calibri" w:cs="Calibri"/>
                <w:b/>
                <w:bCs/>
                <w:sz w:val="23"/>
              </w:rPr>
              <w:t>employee</w:t>
            </w: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 seeking professional help outside of the </w:t>
            </w:r>
            <w:r w:rsidR="003A7002">
              <w:rPr>
                <w:rFonts w:ascii="Calibri" w:hAnsi="Calibri" w:cs="Calibri"/>
                <w:b/>
                <w:bCs/>
                <w:sz w:val="23"/>
              </w:rPr>
              <w:t>school/service</w:t>
            </w:r>
            <w:r w:rsidR="00466B48" w:rsidRPr="004628A9">
              <w:rPr>
                <w:rFonts w:ascii="Calibri" w:hAnsi="Calibri" w:cs="Calibri"/>
                <w:b/>
                <w:bCs/>
                <w:sz w:val="23"/>
              </w:rPr>
              <w:t>?</w:t>
            </w:r>
          </w:p>
          <w:p w14:paraId="12D70448" w14:textId="2E19413A" w:rsidR="00466B48" w:rsidRPr="004628A9" w:rsidRDefault="00466B48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3685" w:type="dxa"/>
          </w:tcPr>
          <w:p w14:paraId="5DCBECE9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  <w:tc>
          <w:tcPr>
            <w:tcW w:w="3402" w:type="dxa"/>
          </w:tcPr>
          <w:p w14:paraId="734C8DAB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</w:tr>
      <w:tr w:rsidR="00F32239" w:rsidRPr="004628A9" w14:paraId="2F2EF20F" w14:textId="77777777" w:rsidTr="003A7002">
        <w:tc>
          <w:tcPr>
            <w:tcW w:w="421" w:type="dxa"/>
          </w:tcPr>
          <w:p w14:paraId="70ADC723" w14:textId="131A96E1" w:rsidR="003A7002" w:rsidRPr="004628A9" w:rsidRDefault="003A7002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>
              <w:rPr>
                <w:rFonts w:ascii="Calibri" w:hAnsi="Calibri" w:cs="Calibri"/>
                <w:b/>
                <w:bCs/>
                <w:sz w:val="23"/>
              </w:rPr>
              <w:t>3</w:t>
            </w:r>
          </w:p>
        </w:tc>
        <w:tc>
          <w:tcPr>
            <w:tcW w:w="6662" w:type="dxa"/>
          </w:tcPr>
          <w:p w14:paraId="0E1EFEF9" w14:textId="24452682" w:rsidR="00F3223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Have you </w:t>
            </w:r>
            <w:r w:rsidR="00466B48" w:rsidRPr="004628A9">
              <w:rPr>
                <w:rFonts w:ascii="Calibri" w:hAnsi="Calibri" w:cs="Calibri"/>
                <w:b/>
                <w:bCs/>
                <w:sz w:val="23"/>
              </w:rPr>
              <w:t xml:space="preserve">signposted the employee to </w:t>
            </w:r>
            <w:hyperlink r:id="rId14" w:history="1">
              <w:r w:rsidR="00466B48" w:rsidRPr="003A7002">
                <w:rPr>
                  <w:rStyle w:val="Hyperlink"/>
                  <w:rFonts w:ascii="Calibri" w:hAnsi="Calibri" w:cs="Calibri"/>
                  <w:b/>
                  <w:bCs/>
                  <w:sz w:val="23"/>
                </w:rPr>
                <w:t>HealthWell</w:t>
              </w:r>
            </w:hyperlink>
            <w:r w:rsidR="00466B48" w:rsidRPr="004628A9">
              <w:rPr>
                <w:rFonts w:ascii="Calibri" w:hAnsi="Calibri" w:cs="Calibri"/>
                <w:b/>
                <w:bCs/>
                <w:sz w:val="23"/>
              </w:rPr>
              <w:t xml:space="preserve"> and </w:t>
            </w:r>
            <w:hyperlink r:id="rId15" w:history="1">
              <w:r w:rsidR="00466B48" w:rsidRPr="003A7002">
                <w:rPr>
                  <w:rStyle w:val="Hyperlink"/>
                  <w:rFonts w:ascii="Calibri" w:hAnsi="Calibri" w:cs="Calibri"/>
                  <w:b/>
                  <w:bCs/>
                  <w:sz w:val="23"/>
                </w:rPr>
                <w:t>Lena by Inspire</w:t>
              </w:r>
            </w:hyperlink>
            <w:r w:rsidR="00466B48" w:rsidRPr="004628A9">
              <w:rPr>
                <w:rFonts w:ascii="Calibri" w:hAnsi="Calibri" w:cs="Calibri"/>
                <w:b/>
                <w:bCs/>
                <w:sz w:val="23"/>
              </w:rPr>
              <w:t>?</w:t>
            </w:r>
          </w:p>
          <w:p w14:paraId="55BD8173" w14:textId="77777777" w:rsidR="00466B48" w:rsidRPr="004628A9" w:rsidRDefault="00466B48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3685" w:type="dxa"/>
          </w:tcPr>
          <w:p w14:paraId="621BFCCE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  <w:tc>
          <w:tcPr>
            <w:tcW w:w="3402" w:type="dxa"/>
          </w:tcPr>
          <w:p w14:paraId="66BE577B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</w:tr>
      <w:tr w:rsidR="00F32239" w:rsidRPr="004628A9" w14:paraId="037373A7" w14:textId="77777777" w:rsidTr="003A7002">
        <w:trPr>
          <w:trHeight w:val="488"/>
        </w:trPr>
        <w:tc>
          <w:tcPr>
            <w:tcW w:w="421" w:type="dxa"/>
          </w:tcPr>
          <w:p w14:paraId="37090443" w14:textId="26C29D55" w:rsidR="00F32239" w:rsidRPr="004628A9" w:rsidRDefault="003A7002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>
              <w:rPr>
                <w:rFonts w:ascii="Calibri" w:hAnsi="Calibri" w:cs="Calibri"/>
                <w:b/>
                <w:bCs/>
                <w:sz w:val="23"/>
              </w:rPr>
              <w:t>4</w:t>
            </w:r>
          </w:p>
        </w:tc>
        <w:tc>
          <w:tcPr>
            <w:tcW w:w="6662" w:type="dxa"/>
          </w:tcPr>
          <w:p w14:paraId="7B5FF892" w14:textId="0BBEF2D9" w:rsidR="00F32239" w:rsidRPr="004628A9" w:rsidRDefault="003A7002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>
              <w:rPr>
                <w:rFonts w:ascii="Calibri" w:hAnsi="Calibri" w:cs="Calibri"/>
                <w:b/>
                <w:bCs/>
                <w:sz w:val="23"/>
              </w:rPr>
              <w:t xml:space="preserve">Is there a medical reason why the employee </w:t>
            </w:r>
            <w:r w:rsidR="001F111B">
              <w:rPr>
                <w:rFonts w:ascii="Calibri" w:hAnsi="Calibri" w:cs="Calibri"/>
                <w:b/>
                <w:bCs/>
                <w:sz w:val="23"/>
              </w:rPr>
              <w:t xml:space="preserve">would </w:t>
            </w:r>
            <w:r w:rsidR="001F111B" w:rsidRPr="004628A9">
              <w:rPr>
                <w:rFonts w:ascii="Calibri" w:hAnsi="Calibri" w:cs="Calibri"/>
                <w:b/>
                <w:bCs/>
                <w:sz w:val="23"/>
              </w:rPr>
              <w:t>benefit</w:t>
            </w:r>
            <w:r w:rsidR="00F32239" w:rsidRPr="004628A9">
              <w:rPr>
                <w:rFonts w:ascii="Calibri" w:hAnsi="Calibri" w:cs="Calibri"/>
                <w:b/>
                <w:bCs/>
                <w:sz w:val="23"/>
              </w:rPr>
              <w:t xml:space="preserve"> from a referral to Occupational Health?</w:t>
            </w:r>
          </w:p>
          <w:p w14:paraId="269DA36E" w14:textId="77777777" w:rsidR="00466B48" w:rsidRDefault="00466B48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  <w:p w14:paraId="6FF55DDF" w14:textId="71EA44EE" w:rsidR="003A7002" w:rsidRPr="004628A9" w:rsidRDefault="003A7002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3685" w:type="dxa"/>
          </w:tcPr>
          <w:p w14:paraId="331F248E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  <w:tc>
          <w:tcPr>
            <w:tcW w:w="3402" w:type="dxa"/>
          </w:tcPr>
          <w:p w14:paraId="4CCA2ED5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</w:tr>
      <w:tr w:rsidR="00F32239" w:rsidRPr="004628A9" w14:paraId="0C5DD229" w14:textId="77777777" w:rsidTr="003A7002">
        <w:tc>
          <w:tcPr>
            <w:tcW w:w="421" w:type="dxa"/>
          </w:tcPr>
          <w:p w14:paraId="3FB2D010" w14:textId="5C1C4BC4" w:rsidR="00F32239" w:rsidRPr="004628A9" w:rsidRDefault="00466B48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>5</w:t>
            </w:r>
          </w:p>
        </w:tc>
        <w:tc>
          <w:tcPr>
            <w:tcW w:w="6662" w:type="dxa"/>
          </w:tcPr>
          <w:p w14:paraId="0BBD3221" w14:textId="4202AF4D" w:rsidR="00F32239" w:rsidRDefault="00F32239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Have you discussed and </w:t>
            </w:r>
            <w:r w:rsidR="00466B48" w:rsidRPr="004628A9">
              <w:rPr>
                <w:rFonts w:ascii="Calibri" w:hAnsi="Calibri" w:cs="Calibri"/>
                <w:b/>
                <w:bCs/>
                <w:sz w:val="23"/>
              </w:rPr>
              <w:t>agreed to</w:t>
            </w:r>
            <w:r w:rsidRPr="004628A9">
              <w:rPr>
                <w:rFonts w:ascii="Calibri" w:hAnsi="Calibri" w:cs="Calibri"/>
                <w:b/>
                <w:bCs/>
                <w:sz w:val="23"/>
              </w:rPr>
              <w:t xml:space="preserve"> a way forward and set a review date?</w:t>
            </w:r>
          </w:p>
          <w:p w14:paraId="49E4D5A5" w14:textId="77777777" w:rsidR="00466B48" w:rsidRPr="004628A9" w:rsidRDefault="00466B48" w:rsidP="00031157">
            <w:pPr>
              <w:rPr>
                <w:rFonts w:ascii="Calibri" w:hAnsi="Calibri" w:cs="Calibri"/>
                <w:b/>
                <w:bCs/>
                <w:sz w:val="23"/>
              </w:rPr>
            </w:pPr>
          </w:p>
        </w:tc>
        <w:tc>
          <w:tcPr>
            <w:tcW w:w="3685" w:type="dxa"/>
          </w:tcPr>
          <w:p w14:paraId="6AE500FE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  <w:tc>
          <w:tcPr>
            <w:tcW w:w="3402" w:type="dxa"/>
          </w:tcPr>
          <w:p w14:paraId="6E63F93F" w14:textId="77777777" w:rsidR="00F32239" w:rsidRPr="004628A9" w:rsidRDefault="00F32239" w:rsidP="0069334A">
            <w:pPr>
              <w:jc w:val="center"/>
              <w:rPr>
                <w:rFonts w:ascii="Calibri" w:hAnsi="Calibri" w:cs="Calibri"/>
                <w:sz w:val="23"/>
              </w:rPr>
            </w:pPr>
          </w:p>
        </w:tc>
      </w:tr>
    </w:tbl>
    <w:p w14:paraId="726AE729" w14:textId="77777777" w:rsidR="00F32239" w:rsidRPr="004628A9" w:rsidRDefault="00F32239">
      <w:pPr>
        <w:spacing w:before="40"/>
        <w:rPr>
          <w:rFonts w:ascii="Calibri" w:hAnsi="Calibri" w:cs="Calibri"/>
          <w:b/>
          <w:i/>
        </w:rPr>
      </w:pPr>
    </w:p>
    <w:p w14:paraId="2EC5B705" w14:textId="77777777" w:rsidR="00AC30F4" w:rsidRPr="004628A9" w:rsidRDefault="00AC30F4" w:rsidP="00DB2E58">
      <w:pPr>
        <w:pStyle w:val="BodyText"/>
        <w:spacing w:before="1" w:line="276" w:lineRule="auto"/>
        <w:ind w:left="4" w:right="16"/>
        <w:jc w:val="center"/>
        <w:rPr>
          <w:rFonts w:ascii="Calibri" w:hAnsi="Calibri" w:cs="Calibri"/>
          <w:b w:val="0"/>
          <w:bCs w:val="0"/>
          <w:sz w:val="24"/>
          <w:szCs w:val="24"/>
        </w:rPr>
      </w:pPr>
    </w:p>
    <w:p w14:paraId="2E552082" w14:textId="31819903" w:rsidR="00AC30F4" w:rsidRPr="004628A9" w:rsidRDefault="00AC30F4" w:rsidP="00DB2E58">
      <w:pPr>
        <w:pStyle w:val="BodyText"/>
        <w:spacing w:before="1" w:line="276" w:lineRule="auto"/>
        <w:ind w:left="4" w:right="16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Following completion of the above </w:t>
      </w:r>
      <w:r w:rsidR="00FF3C88">
        <w:rPr>
          <w:rFonts w:ascii="Calibri" w:hAnsi="Calibri" w:cs="Calibri"/>
          <w:b w:val="0"/>
          <w:bCs w:val="0"/>
          <w:sz w:val="24"/>
          <w:szCs w:val="24"/>
        </w:rPr>
        <w:t>Work-</w:t>
      </w:r>
      <w:r w:rsidR="00FF3C88" w:rsidRPr="004628A9">
        <w:rPr>
          <w:rFonts w:ascii="Calibri" w:hAnsi="Calibri" w:cs="Calibri"/>
          <w:b w:val="0"/>
          <w:bCs w:val="0"/>
          <w:sz w:val="24"/>
          <w:szCs w:val="24"/>
        </w:rPr>
        <w:t xml:space="preserve">Stress Risk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assessment, a</w:t>
      </w:r>
      <w:r w:rsidR="00FF3C88">
        <w:rPr>
          <w:rFonts w:ascii="Calibri" w:hAnsi="Calibri" w:cs="Calibri"/>
          <w:b w:val="0"/>
          <w:bCs w:val="0"/>
          <w:sz w:val="24"/>
          <w:szCs w:val="24"/>
        </w:rPr>
        <w:t xml:space="preserve">n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Action Plan should be agreed and a copy </w:t>
      </w:r>
      <w:r w:rsidR="00FF3C88">
        <w:rPr>
          <w:rFonts w:ascii="Calibri" w:hAnsi="Calibri" w:cs="Calibri"/>
          <w:b w:val="0"/>
          <w:bCs w:val="0"/>
          <w:sz w:val="24"/>
          <w:szCs w:val="24"/>
        </w:rPr>
        <w:t>shared with the employee</w:t>
      </w:r>
    </w:p>
    <w:p w14:paraId="7AB82F60" w14:textId="77777777" w:rsidR="00DB2E58" w:rsidRPr="004628A9" w:rsidRDefault="00DB2E58" w:rsidP="00DB2E58">
      <w:pPr>
        <w:pStyle w:val="BodyText"/>
        <w:spacing w:before="1" w:line="276" w:lineRule="auto"/>
        <w:ind w:left="4" w:right="16"/>
        <w:jc w:val="center"/>
        <w:rPr>
          <w:rFonts w:ascii="Calibri" w:hAnsi="Calibri" w:cs="Calibri"/>
          <w:sz w:val="24"/>
          <w:szCs w:val="24"/>
        </w:rPr>
      </w:pPr>
    </w:p>
    <w:p w14:paraId="7B3B275F" w14:textId="6D5F8B3B" w:rsidR="00ED364D" w:rsidRPr="004628A9" w:rsidRDefault="00FF3C88">
      <w:pPr>
        <w:pStyle w:val="BodyText"/>
        <w:spacing w:before="1" w:line="273" w:lineRule="auto"/>
        <w:ind w:left="27" w:right="31" w:hanging="4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This </w:t>
      </w:r>
      <w:r>
        <w:rPr>
          <w:rFonts w:ascii="Calibri" w:hAnsi="Calibri" w:cs="Calibri"/>
          <w:b w:val="0"/>
          <w:bCs w:val="0"/>
          <w:sz w:val="24"/>
          <w:szCs w:val="24"/>
        </w:rPr>
        <w:t>work-</w:t>
      </w:r>
      <w:r w:rsidR="002151C5" w:rsidRPr="004628A9">
        <w:rPr>
          <w:rFonts w:ascii="Calibri" w:hAnsi="Calibri" w:cs="Calibri"/>
          <w:b w:val="0"/>
          <w:bCs w:val="0"/>
          <w:sz w:val="24"/>
          <w:szCs w:val="24"/>
        </w:rPr>
        <w:t>stress risk assessment, however,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 is </w:t>
      </w:r>
      <w:r w:rsidRPr="00FF3C88">
        <w:rPr>
          <w:rFonts w:ascii="Calibri" w:hAnsi="Calibri" w:cs="Calibri"/>
          <w:sz w:val="24"/>
          <w:szCs w:val="24"/>
        </w:rPr>
        <w:t>NOT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 part of any grievance procedure. </w:t>
      </w:r>
    </w:p>
    <w:p w14:paraId="035B9C00" w14:textId="60536AF5" w:rsidR="00FA2F1D" w:rsidRPr="004628A9" w:rsidRDefault="00FF3C88">
      <w:pPr>
        <w:pStyle w:val="BodyText"/>
        <w:spacing w:before="1" w:line="273" w:lineRule="auto"/>
        <w:ind w:left="27" w:right="31" w:hanging="4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Where necessary, </w:t>
      </w:r>
      <w:r w:rsidR="002151C5" w:rsidRPr="004628A9">
        <w:rPr>
          <w:rFonts w:ascii="Calibri" w:hAnsi="Calibri" w:cs="Calibri"/>
          <w:b w:val="0"/>
          <w:bCs w:val="0"/>
          <w:sz w:val="24"/>
          <w:szCs w:val="24"/>
        </w:rPr>
        <w:t>employe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es should</w:t>
      </w:r>
      <w:r w:rsidRPr="004628A9">
        <w:rPr>
          <w:rFonts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be</w:t>
      </w:r>
      <w:r w:rsidRPr="004628A9">
        <w:rPr>
          <w:rFonts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redirected</w:t>
      </w:r>
      <w:r w:rsidRPr="004628A9">
        <w:rPr>
          <w:rFonts w:ascii="Calibri" w:hAnsi="Calibri" w:cs="Calibri"/>
          <w:b w:val="0"/>
          <w:bCs w:val="0"/>
          <w:spacing w:val="-2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to</w:t>
      </w:r>
      <w:r w:rsidRPr="004628A9">
        <w:rPr>
          <w:rFonts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the</w:t>
      </w:r>
      <w:r w:rsidRPr="004628A9">
        <w:rPr>
          <w:rFonts w:ascii="Calibri" w:hAnsi="Calibri" w:cs="Calibri"/>
          <w:b w:val="0"/>
          <w:bCs w:val="0"/>
          <w:spacing w:val="-6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appropriate</w:t>
      </w:r>
      <w:r w:rsidRPr="004628A9">
        <w:rPr>
          <w:rFonts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avenue for</w:t>
      </w:r>
      <w:r w:rsidRPr="004628A9">
        <w:rPr>
          <w:rFonts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 w:rsidR="00466B48" w:rsidRPr="004628A9">
        <w:rPr>
          <w:rFonts w:ascii="Calibri" w:hAnsi="Calibri" w:cs="Calibri"/>
          <w:b w:val="0"/>
          <w:bCs w:val="0"/>
          <w:sz w:val="24"/>
          <w:szCs w:val="24"/>
        </w:rPr>
        <w:t>the resolution</w:t>
      </w:r>
      <w:r w:rsidRPr="004628A9">
        <w:rPr>
          <w:rFonts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of</w:t>
      </w:r>
      <w:r w:rsidRPr="004628A9">
        <w:rPr>
          <w:rFonts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issues</w:t>
      </w:r>
      <w:r w:rsidRPr="004628A9">
        <w:rPr>
          <w:rFonts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raised</w:t>
      </w:r>
      <w:r w:rsidRPr="004628A9">
        <w:rPr>
          <w:rFonts w:ascii="Calibri" w:hAnsi="Calibri" w:cs="Calibri"/>
          <w:b w:val="0"/>
          <w:bCs w:val="0"/>
          <w:spacing w:val="-2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which</w:t>
      </w:r>
      <w:r w:rsidRPr="004628A9">
        <w:rPr>
          <w:rFonts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>are</w:t>
      </w:r>
      <w:r w:rsidRPr="004628A9">
        <w:rPr>
          <w:rFonts w:ascii="Calibri" w:hAnsi="Calibri" w:cs="Calibri"/>
          <w:b w:val="0"/>
          <w:bCs w:val="0"/>
          <w:spacing w:val="-2"/>
          <w:sz w:val="24"/>
          <w:szCs w:val="24"/>
        </w:rPr>
        <w:t xml:space="preserve"> 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considered </w:t>
      </w:r>
      <w:r w:rsidR="00466B48" w:rsidRPr="004628A9">
        <w:rPr>
          <w:rFonts w:ascii="Calibri" w:hAnsi="Calibri" w:cs="Calibri"/>
          <w:b w:val="0"/>
          <w:bCs w:val="0"/>
          <w:sz w:val="24"/>
          <w:szCs w:val="24"/>
        </w:rPr>
        <w:t>outside</w:t>
      </w:r>
      <w:r w:rsidRPr="004628A9">
        <w:rPr>
          <w:rFonts w:ascii="Calibri" w:hAnsi="Calibri" w:cs="Calibri"/>
          <w:b w:val="0"/>
          <w:bCs w:val="0"/>
          <w:sz w:val="24"/>
          <w:szCs w:val="24"/>
        </w:rPr>
        <w:t xml:space="preserve"> of the remit of this assessment.</w:t>
      </w:r>
    </w:p>
    <w:p w14:paraId="25C8C6C5" w14:textId="77777777" w:rsidR="00AC30F4" w:rsidRPr="004628A9" w:rsidRDefault="00AC30F4" w:rsidP="00AC30F4">
      <w:pPr>
        <w:pStyle w:val="BodyText"/>
        <w:spacing w:before="1" w:line="273" w:lineRule="auto"/>
        <w:ind w:left="27" w:right="31" w:hanging="4"/>
        <w:rPr>
          <w:rFonts w:ascii="Calibri" w:hAnsi="Calibri" w:cs="Calibri"/>
          <w:b w:val="0"/>
          <w:bCs w:val="0"/>
          <w:sz w:val="24"/>
          <w:szCs w:val="24"/>
        </w:rPr>
      </w:pPr>
    </w:p>
    <w:p w14:paraId="1265A33A" w14:textId="77777777" w:rsidR="00AC30F4" w:rsidRPr="004628A9" w:rsidRDefault="00AC30F4" w:rsidP="00AC30F4">
      <w:pPr>
        <w:pStyle w:val="BodyText"/>
        <w:spacing w:before="1" w:line="273" w:lineRule="auto"/>
        <w:ind w:left="27" w:right="31" w:hanging="4"/>
        <w:rPr>
          <w:rFonts w:ascii="Calibri" w:hAnsi="Calibri" w:cs="Calibri"/>
          <w:b w:val="0"/>
          <w:bCs w:val="0"/>
          <w:sz w:val="24"/>
          <w:szCs w:val="24"/>
        </w:rPr>
      </w:pPr>
    </w:p>
    <w:p w14:paraId="7C8577FC" w14:textId="77777777" w:rsidR="00AC30F4" w:rsidRDefault="00AC30F4" w:rsidP="00AB16EA">
      <w:pPr>
        <w:pStyle w:val="BodyText"/>
        <w:spacing w:before="1" w:line="273" w:lineRule="auto"/>
        <w:ind w:right="31"/>
        <w:rPr>
          <w:rFonts w:ascii="Calibri" w:hAnsi="Calibri" w:cs="Calibri"/>
          <w:b w:val="0"/>
          <w:bCs w:val="0"/>
          <w:sz w:val="24"/>
          <w:szCs w:val="24"/>
        </w:rPr>
      </w:pPr>
    </w:p>
    <w:p w14:paraId="18B8FF07" w14:textId="77777777" w:rsidR="00FF3C88" w:rsidRPr="004628A9" w:rsidRDefault="00FF3C88" w:rsidP="00AB16EA">
      <w:pPr>
        <w:pStyle w:val="BodyText"/>
        <w:spacing w:before="1" w:line="273" w:lineRule="auto"/>
        <w:ind w:right="31"/>
        <w:rPr>
          <w:rFonts w:ascii="Calibri" w:hAnsi="Calibri" w:cs="Calibri"/>
          <w:b w:val="0"/>
          <w:bCs w:val="0"/>
          <w:sz w:val="24"/>
          <w:szCs w:val="24"/>
        </w:rPr>
      </w:pPr>
    </w:p>
    <w:p w14:paraId="47BAB0E5" w14:textId="59CA416D" w:rsidR="00AC30F4" w:rsidRDefault="00AC30F4" w:rsidP="00AC30F4">
      <w:pPr>
        <w:spacing w:before="40"/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</w:pPr>
      <w:r w:rsidRPr="004628A9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lastRenderedPageBreak/>
        <w:t xml:space="preserve">Action </w:t>
      </w:r>
      <w:r w:rsidR="00AB16EA" w:rsidRPr="004628A9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t xml:space="preserve">Plan </w:t>
      </w:r>
      <w:r w:rsidR="00AB16EA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t xml:space="preserve">- to be completed by Management </w:t>
      </w:r>
      <w:r w:rsidR="002D57B2">
        <w:rPr>
          <w:rFonts w:ascii="Calibri" w:hAnsi="Calibri" w:cs="Calibri"/>
          <w:b/>
          <w:iCs/>
          <w:color w:val="31849B" w:themeColor="accent5" w:themeShade="BF"/>
          <w:sz w:val="24"/>
          <w:szCs w:val="24"/>
        </w:rPr>
        <w:t xml:space="preserve">in agreement with the employee 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10490"/>
        <w:gridCol w:w="1701"/>
      </w:tblGrid>
      <w:tr w:rsidR="00AC30F4" w:rsidRPr="004628A9" w14:paraId="5A70B457" w14:textId="77777777" w:rsidTr="00AB16EA">
        <w:trPr>
          <w:trHeight w:val="485"/>
        </w:trPr>
        <w:tc>
          <w:tcPr>
            <w:tcW w:w="1674" w:type="dxa"/>
          </w:tcPr>
          <w:p w14:paraId="7E2B98AC" w14:textId="494C60F0" w:rsidR="00AC30F4" w:rsidRPr="004628A9" w:rsidRDefault="00AC30F4" w:rsidP="00390C6D">
            <w:pPr>
              <w:pStyle w:val="TableParagraph"/>
              <w:spacing w:before="233" w:line="231" w:lineRule="exact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14:paraId="698D01D5" w14:textId="58B8EC41" w:rsidR="00AC30F4" w:rsidRPr="004628A9" w:rsidRDefault="00AC30F4" w:rsidP="00390C6D">
            <w:pPr>
              <w:pStyle w:val="TableParagraph"/>
              <w:spacing w:before="233" w:line="231" w:lineRule="exact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4628A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Summary of actions agreed</w:t>
            </w:r>
          </w:p>
        </w:tc>
        <w:tc>
          <w:tcPr>
            <w:tcW w:w="1701" w:type="dxa"/>
          </w:tcPr>
          <w:p w14:paraId="618C3240" w14:textId="7D8CBE28" w:rsidR="00AC30F4" w:rsidRPr="004628A9" w:rsidRDefault="00AC30F4" w:rsidP="00390C6D">
            <w:pPr>
              <w:pStyle w:val="TableParagraph"/>
              <w:spacing w:before="233" w:line="231" w:lineRule="exact"/>
              <w:ind w:left="109"/>
              <w:rPr>
                <w:rFonts w:ascii="Calibri" w:hAnsi="Calibri" w:cs="Calibri"/>
                <w:b/>
                <w:sz w:val="24"/>
                <w:szCs w:val="24"/>
              </w:rPr>
            </w:pPr>
            <w:r w:rsidRPr="004628A9">
              <w:rPr>
                <w:rFonts w:ascii="Calibri" w:hAnsi="Calibri" w:cs="Calibri"/>
                <w:b/>
                <w:sz w:val="24"/>
                <w:szCs w:val="24"/>
              </w:rPr>
              <w:t>Review Date</w:t>
            </w:r>
          </w:p>
        </w:tc>
      </w:tr>
      <w:tr w:rsidR="00AC30F4" w:rsidRPr="004628A9" w14:paraId="14C4B0D4" w14:textId="77777777" w:rsidTr="00AB16EA">
        <w:trPr>
          <w:trHeight w:val="485"/>
        </w:trPr>
        <w:tc>
          <w:tcPr>
            <w:tcW w:w="1674" w:type="dxa"/>
          </w:tcPr>
          <w:p w14:paraId="0C3895D4" w14:textId="5926738F" w:rsidR="00AC30F4" w:rsidRPr="004628A9" w:rsidRDefault="00AC30F4" w:rsidP="00390C6D">
            <w:pPr>
              <w:pStyle w:val="TableParagraph"/>
              <w:spacing w:before="234" w:line="231" w:lineRule="exact"/>
              <w:ind w:left="110"/>
              <w:rPr>
                <w:rFonts w:ascii="Calibri" w:hAnsi="Calibri" w:cs="Calibri"/>
                <w:b/>
              </w:rPr>
            </w:pPr>
            <w:r w:rsidRPr="004628A9">
              <w:rPr>
                <w:rFonts w:ascii="Calibri" w:hAnsi="Calibri" w:cs="Calibri"/>
                <w:b/>
              </w:rPr>
              <w:t>Demands</w:t>
            </w:r>
          </w:p>
          <w:p w14:paraId="30C34772" w14:textId="77777777" w:rsidR="00AC30F4" w:rsidRPr="004628A9" w:rsidRDefault="00AC30F4" w:rsidP="00390C6D">
            <w:pPr>
              <w:pStyle w:val="TableParagraph"/>
              <w:spacing w:before="234" w:line="231" w:lineRule="exact"/>
              <w:ind w:left="110"/>
              <w:rPr>
                <w:rFonts w:ascii="Calibri" w:hAnsi="Calibri" w:cs="Calibri"/>
                <w:b/>
              </w:rPr>
            </w:pPr>
          </w:p>
        </w:tc>
        <w:tc>
          <w:tcPr>
            <w:tcW w:w="10490" w:type="dxa"/>
          </w:tcPr>
          <w:p w14:paraId="4E98B216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2F4CF61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C30F4" w:rsidRPr="004628A9" w14:paraId="180137D6" w14:textId="77777777" w:rsidTr="00AB16EA">
        <w:trPr>
          <w:trHeight w:val="485"/>
        </w:trPr>
        <w:tc>
          <w:tcPr>
            <w:tcW w:w="1674" w:type="dxa"/>
          </w:tcPr>
          <w:p w14:paraId="1EA675EA" w14:textId="6F34886E" w:rsidR="00AC30F4" w:rsidRPr="004628A9" w:rsidRDefault="00AC30F4" w:rsidP="00390C6D">
            <w:pPr>
              <w:pStyle w:val="TableParagraph"/>
              <w:spacing w:before="234" w:line="231" w:lineRule="exact"/>
              <w:ind w:left="110"/>
              <w:rPr>
                <w:rFonts w:ascii="Calibri" w:hAnsi="Calibri" w:cs="Calibri"/>
                <w:b/>
                <w:spacing w:val="-2"/>
              </w:rPr>
            </w:pPr>
            <w:r w:rsidRPr="004628A9">
              <w:rPr>
                <w:rFonts w:ascii="Calibri" w:hAnsi="Calibri" w:cs="Calibri"/>
                <w:b/>
              </w:rPr>
              <w:t>Control</w:t>
            </w:r>
          </w:p>
          <w:p w14:paraId="58C080C4" w14:textId="77777777" w:rsidR="00AC30F4" w:rsidRPr="004628A9" w:rsidRDefault="00AC30F4" w:rsidP="00390C6D">
            <w:pPr>
              <w:pStyle w:val="TableParagraph"/>
              <w:spacing w:before="234" w:line="231" w:lineRule="exact"/>
              <w:ind w:left="110"/>
              <w:rPr>
                <w:rFonts w:ascii="Calibri" w:hAnsi="Calibri" w:cs="Calibri"/>
                <w:b/>
              </w:rPr>
            </w:pPr>
          </w:p>
        </w:tc>
        <w:tc>
          <w:tcPr>
            <w:tcW w:w="10490" w:type="dxa"/>
          </w:tcPr>
          <w:p w14:paraId="6C18D18B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F2BA262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C30F4" w:rsidRPr="004628A9" w14:paraId="756F6B32" w14:textId="77777777" w:rsidTr="00AB16EA">
        <w:trPr>
          <w:trHeight w:val="482"/>
        </w:trPr>
        <w:tc>
          <w:tcPr>
            <w:tcW w:w="1674" w:type="dxa"/>
          </w:tcPr>
          <w:p w14:paraId="352DE17D" w14:textId="4D62E270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  <w:spacing w:val="-2"/>
              </w:rPr>
            </w:pPr>
            <w:r w:rsidRPr="004628A9">
              <w:rPr>
                <w:rFonts w:ascii="Calibri" w:hAnsi="Calibri" w:cs="Calibri"/>
                <w:b/>
              </w:rPr>
              <w:t>Support</w:t>
            </w:r>
          </w:p>
          <w:p w14:paraId="01C7C2FF" w14:textId="77777777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</w:rPr>
            </w:pPr>
          </w:p>
        </w:tc>
        <w:tc>
          <w:tcPr>
            <w:tcW w:w="10490" w:type="dxa"/>
          </w:tcPr>
          <w:p w14:paraId="6790513A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6891ECD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C30F4" w:rsidRPr="004628A9" w14:paraId="452D5FF9" w14:textId="77777777" w:rsidTr="00AB16EA">
        <w:trPr>
          <w:trHeight w:val="482"/>
        </w:trPr>
        <w:tc>
          <w:tcPr>
            <w:tcW w:w="1674" w:type="dxa"/>
          </w:tcPr>
          <w:p w14:paraId="238A4887" w14:textId="78B1D0D1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</w:rPr>
            </w:pPr>
            <w:r w:rsidRPr="004628A9">
              <w:rPr>
                <w:rFonts w:ascii="Calibri" w:hAnsi="Calibri" w:cs="Calibri"/>
                <w:b/>
              </w:rPr>
              <w:t>Relationships</w:t>
            </w:r>
          </w:p>
          <w:p w14:paraId="54136E28" w14:textId="77777777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</w:rPr>
            </w:pPr>
          </w:p>
        </w:tc>
        <w:tc>
          <w:tcPr>
            <w:tcW w:w="10490" w:type="dxa"/>
          </w:tcPr>
          <w:p w14:paraId="0875DF28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CFEC737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C30F4" w:rsidRPr="004628A9" w14:paraId="24C730FE" w14:textId="77777777" w:rsidTr="00AB16EA">
        <w:trPr>
          <w:trHeight w:val="482"/>
        </w:trPr>
        <w:tc>
          <w:tcPr>
            <w:tcW w:w="1674" w:type="dxa"/>
          </w:tcPr>
          <w:p w14:paraId="34B34A6F" w14:textId="4E6970CE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</w:rPr>
            </w:pPr>
            <w:r w:rsidRPr="004628A9">
              <w:rPr>
                <w:rFonts w:ascii="Calibri" w:hAnsi="Calibri" w:cs="Calibri"/>
                <w:b/>
              </w:rPr>
              <w:t>Role</w:t>
            </w:r>
          </w:p>
          <w:p w14:paraId="25AA9504" w14:textId="77777777" w:rsidR="00AC30F4" w:rsidRPr="004628A9" w:rsidRDefault="00AC30F4" w:rsidP="003A7002">
            <w:pPr>
              <w:pStyle w:val="TableParagraph"/>
              <w:spacing w:before="233" w:line="229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0490" w:type="dxa"/>
          </w:tcPr>
          <w:p w14:paraId="1C236F21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66B1311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C30F4" w:rsidRPr="004628A9" w14:paraId="5C27197E" w14:textId="77777777" w:rsidTr="00AB16EA">
        <w:trPr>
          <w:trHeight w:val="482"/>
        </w:trPr>
        <w:tc>
          <w:tcPr>
            <w:tcW w:w="1674" w:type="dxa"/>
            <w:tcBorders>
              <w:bottom w:val="single" w:sz="6" w:space="0" w:color="000000"/>
            </w:tcBorders>
          </w:tcPr>
          <w:p w14:paraId="1503CAF4" w14:textId="41E21308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</w:rPr>
            </w:pPr>
            <w:r w:rsidRPr="004628A9">
              <w:rPr>
                <w:rFonts w:ascii="Calibri" w:hAnsi="Calibri" w:cs="Calibri"/>
                <w:b/>
              </w:rPr>
              <w:t>Change</w:t>
            </w:r>
          </w:p>
          <w:p w14:paraId="2A8C26F6" w14:textId="77777777" w:rsidR="00AC30F4" w:rsidRPr="004628A9" w:rsidRDefault="00AC30F4" w:rsidP="00390C6D">
            <w:pPr>
              <w:pStyle w:val="TableParagraph"/>
              <w:spacing w:before="233" w:line="229" w:lineRule="exact"/>
              <w:ind w:left="110"/>
              <w:rPr>
                <w:rFonts w:ascii="Calibri" w:hAnsi="Calibri" w:cs="Calibri"/>
                <w:b/>
              </w:rPr>
            </w:pPr>
          </w:p>
        </w:tc>
        <w:tc>
          <w:tcPr>
            <w:tcW w:w="10490" w:type="dxa"/>
            <w:tcBorders>
              <w:bottom w:val="single" w:sz="6" w:space="0" w:color="000000"/>
            </w:tcBorders>
          </w:tcPr>
          <w:p w14:paraId="5DBF72B3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4A013DF" w14:textId="77777777" w:rsidR="00AC30F4" w:rsidRPr="004628A9" w:rsidRDefault="00AC30F4" w:rsidP="00390C6D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1B677E59" w14:textId="77777777" w:rsidR="0064074F" w:rsidRPr="004628A9" w:rsidRDefault="0064074F" w:rsidP="0064074F">
      <w:pPr>
        <w:spacing w:before="106"/>
        <w:rPr>
          <w:rFonts w:ascii="Calibri" w:hAnsi="Calibri" w:cs="Calibri"/>
          <w:b/>
        </w:rPr>
      </w:pPr>
    </w:p>
    <w:p w14:paraId="6C66D4AD" w14:textId="77777777" w:rsidR="0064074F" w:rsidRPr="004628A9" w:rsidRDefault="0064074F" w:rsidP="0064074F">
      <w:pPr>
        <w:tabs>
          <w:tab w:val="left" w:pos="6830"/>
        </w:tabs>
        <w:ind w:left="12"/>
        <w:rPr>
          <w:rFonts w:ascii="Calibri" w:hAnsi="Calibri" w:cs="Calibri"/>
          <w:b/>
        </w:rPr>
      </w:pPr>
      <w:r w:rsidRPr="004628A9">
        <w:rPr>
          <w:rFonts w:ascii="Calibri" w:hAnsi="Calibri" w:cs="Calibri"/>
          <w:b/>
        </w:rPr>
        <w:t xml:space="preserve">Date of Assessment: </w:t>
      </w:r>
      <w:r w:rsidRPr="004628A9">
        <w:rPr>
          <w:rFonts w:ascii="Calibri" w:hAnsi="Calibri" w:cs="Calibri"/>
          <w:b/>
          <w:u w:val="single"/>
        </w:rPr>
        <w:tab/>
      </w:r>
    </w:p>
    <w:p w14:paraId="3FF9E177" w14:textId="77777777" w:rsidR="0064074F" w:rsidRPr="004628A9" w:rsidRDefault="0064074F" w:rsidP="0064074F">
      <w:pPr>
        <w:spacing w:before="70"/>
        <w:rPr>
          <w:rFonts w:ascii="Calibri" w:hAnsi="Calibri" w:cs="Calibri"/>
          <w:b/>
        </w:rPr>
      </w:pPr>
    </w:p>
    <w:p w14:paraId="704B6C5E" w14:textId="788A0DD3" w:rsidR="0064074F" w:rsidRPr="004628A9" w:rsidRDefault="00AB16EA" w:rsidP="0064074F">
      <w:pPr>
        <w:tabs>
          <w:tab w:val="left" w:pos="6795"/>
        </w:tabs>
        <w:ind w:left="1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Management </w:t>
      </w:r>
      <w:r w:rsidR="0064074F" w:rsidRPr="004628A9">
        <w:rPr>
          <w:rFonts w:ascii="Calibri" w:hAnsi="Calibri" w:cs="Calibri"/>
          <w:b/>
        </w:rPr>
        <w:t xml:space="preserve">Signature: </w:t>
      </w:r>
      <w:r w:rsidR="0064074F" w:rsidRPr="004628A9">
        <w:rPr>
          <w:rFonts w:ascii="Calibri" w:hAnsi="Calibri" w:cs="Calibri"/>
          <w:b/>
          <w:u w:val="single"/>
        </w:rPr>
        <w:tab/>
      </w:r>
    </w:p>
    <w:p w14:paraId="18893FB2" w14:textId="77777777" w:rsidR="0064074F" w:rsidRPr="004628A9" w:rsidRDefault="0064074F" w:rsidP="0064074F">
      <w:pPr>
        <w:spacing w:before="69"/>
        <w:rPr>
          <w:rFonts w:ascii="Calibri" w:hAnsi="Calibri" w:cs="Calibri"/>
          <w:b/>
        </w:rPr>
      </w:pPr>
    </w:p>
    <w:p w14:paraId="3C570696" w14:textId="6D85646F" w:rsidR="0064074F" w:rsidRPr="004628A9" w:rsidRDefault="00F32239">
      <w:pPr>
        <w:tabs>
          <w:tab w:val="left" w:pos="6855"/>
        </w:tabs>
        <w:ind w:left="12"/>
        <w:rPr>
          <w:rFonts w:ascii="Calibri" w:hAnsi="Calibri" w:cs="Calibri"/>
          <w:b/>
        </w:rPr>
      </w:pPr>
      <w:r w:rsidRPr="004628A9">
        <w:rPr>
          <w:rFonts w:ascii="Calibri" w:hAnsi="Calibri" w:cs="Calibri"/>
          <w:b/>
        </w:rPr>
        <w:t>Employee</w:t>
      </w:r>
      <w:r w:rsidR="0064074F" w:rsidRPr="004628A9">
        <w:rPr>
          <w:rFonts w:ascii="Calibri" w:hAnsi="Calibri" w:cs="Calibri"/>
          <w:b/>
        </w:rPr>
        <w:t xml:space="preserve"> Signature: </w:t>
      </w:r>
      <w:r w:rsidR="0064074F" w:rsidRPr="004628A9">
        <w:rPr>
          <w:rFonts w:ascii="Calibri" w:hAnsi="Calibri" w:cs="Calibri"/>
          <w:b/>
          <w:u w:val="single"/>
        </w:rPr>
        <w:tab/>
      </w:r>
    </w:p>
    <w:sectPr w:rsidR="0064074F" w:rsidRPr="004628A9" w:rsidSect="004628A9">
      <w:headerReference w:type="default" r:id="rId16"/>
      <w:footerReference w:type="default" r:id="rId17"/>
      <w:pgSz w:w="16840" w:h="11910" w:orient="landscape"/>
      <w:pgMar w:top="1134" w:right="1440" w:bottom="1134" w:left="1440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C378" w14:textId="77777777" w:rsidR="002E0BD3" w:rsidRDefault="002E0BD3">
      <w:r>
        <w:separator/>
      </w:r>
    </w:p>
  </w:endnote>
  <w:endnote w:type="continuationSeparator" w:id="0">
    <w:p w14:paraId="3CF37295" w14:textId="77777777" w:rsidR="002E0BD3" w:rsidRDefault="002E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F3E4" w14:textId="2570E656" w:rsidR="00FA2F1D" w:rsidRDefault="00C263DD">
    <w:pPr>
      <w:pStyle w:val="BodyText"/>
      <w:spacing w:line="14" w:lineRule="auto"/>
      <w:rPr>
        <w:b w:val="0"/>
        <w:i w:val="0"/>
        <w:sz w:val="20"/>
      </w:rPr>
    </w:pPr>
    <w:r w:rsidRPr="0064074F">
      <w:rPr>
        <w:b w:val="0"/>
        <w:i w:val="0"/>
        <w:noProof/>
        <w:sz w:val="20"/>
      </w:rPr>
      <w:drawing>
        <wp:inline distT="0" distB="0" distL="0" distR="0" wp14:anchorId="7741380C" wp14:editId="0676D8EA">
          <wp:extent cx="9122054" cy="535940"/>
          <wp:effectExtent l="0" t="0" r="3175" b="0"/>
          <wp:docPr id="635462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623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1661" cy="54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74F">
      <w:rPr>
        <w:b w:val="0"/>
        <w:i w:val="0"/>
        <w:sz w:val="20"/>
      </w:rPr>
      <w:tab/>
    </w:r>
    <w:r w:rsidR="0064074F">
      <w:rPr>
        <w:b w:val="0"/>
        <w:i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9DD4" w14:textId="77777777" w:rsidR="002E0BD3" w:rsidRDefault="002E0BD3">
      <w:r>
        <w:separator/>
      </w:r>
    </w:p>
  </w:footnote>
  <w:footnote w:type="continuationSeparator" w:id="0">
    <w:p w14:paraId="7AEA08CC" w14:textId="77777777" w:rsidR="002E0BD3" w:rsidRDefault="002E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404B" w14:textId="7F4C7E71" w:rsidR="00B05F3E" w:rsidRDefault="0069334A" w:rsidP="006933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CCF061" wp14:editId="18A1E2D9">
              <wp:simplePos x="0" y="0"/>
              <wp:positionH relativeFrom="margin">
                <wp:posOffset>175133</wp:posOffset>
              </wp:positionH>
              <wp:positionV relativeFrom="paragraph">
                <wp:posOffset>24790</wp:posOffset>
              </wp:positionV>
              <wp:extent cx="3241141" cy="950613"/>
              <wp:effectExtent l="0" t="0" r="0" b="0"/>
              <wp:wrapNone/>
              <wp:docPr id="403773063" name="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241141" cy="9506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317F7" w14:textId="77777777" w:rsidR="001F111B" w:rsidRDefault="00EA5BA3" w:rsidP="00EA5BA3">
                          <w:pPr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</w:pPr>
                          <w:r w:rsidRPr="00EA5BA3"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  <w:t>Employee</w:t>
                          </w:r>
                          <w:r w:rsidR="001F111B"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  <w:t xml:space="preserve"> </w:t>
                          </w:r>
                          <w:r w:rsidR="00360FF8"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  <w:t>Work-</w:t>
                          </w:r>
                          <w:r w:rsidRPr="00EA5BA3"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  <w:t xml:space="preserve">Stress </w:t>
                          </w:r>
                        </w:p>
                        <w:p w14:paraId="6C2E45AC" w14:textId="0F570763" w:rsidR="00EA5BA3" w:rsidRPr="00EA5BA3" w:rsidRDefault="00EA5BA3" w:rsidP="00EA5BA3">
                          <w:pPr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</w:pPr>
                          <w:r w:rsidRPr="00EA5BA3"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  <w:t>Risk Assessment</w:t>
                          </w:r>
                          <w:r w:rsidR="0069334A">
                            <w:rPr>
                              <w:rFonts w:ascii="Aptos SemiBold" w:eastAsiaTheme="majorEastAsia" w:hAnsi="Aptos SemiBold" w:cstheme="minorHAns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14:props3d w14:extrusionH="0" w14:contourW="0" w14:prstMaterial="softEdge">
                                <w14:bevelT w14:w="25400" w14:h="25400" w14:prst="circle"/>
                              </w14:props3d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vert="horz" wrap="square" anchor="ctr">
                      <a:noAutofit/>
                      <a:scene3d>
                        <a:camera prst="orthographicFront"/>
                        <a:lightRig rig="soft" dir="t"/>
                      </a:scene3d>
                      <a:sp3d prstMaterial="softEdge">
                        <a:bevelT w="25400" h="254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CF061" id="Title 2" o:spid="_x0000_s1026" style="position:absolute;margin-left:13.8pt;margin-top:1.95pt;width:255.2pt;height:74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" filled="f" stroked="f">
              <o:lock v:ext="edit" grouping="t"/>
              <v:textbox>
                <w:txbxContent>
                  <w:p w14:paraId="18C317F7" w14:textId="77777777" w:rsidR="001F111B" w:rsidRDefault="00EA5BA3" w:rsidP="00EA5BA3">
                    <w:pPr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</w:pPr>
                    <w:r w:rsidRPr="00EA5BA3"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  <w:t>Employee</w:t>
                    </w:r>
                    <w:r w:rsidR="001F111B"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  <w:t xml:space="preserve"> </w:t>
                    </w:r>
                    <w:r w:rsidR="00360FF8"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  <w:t>Work-</w:t>
                    </w:r>
                    <w:r w:rsidRPr="00EA5BA3"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  <w:t xml:space="preserve">Stress </w:t>
                    </w:r>
                  </w:p>
                  <w:p w14:paraId="6C2E45AC" w14:textId="0F570763" w:rsidR="00EA5BA3" w:rsidRPr="00EA5BA3" w:rsidRDefault="00EA5BA3" w:rsidP="00EA5BA3">
                    <w:pPr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</w:pPr>
                    <w:r w:rsidRPr="00EA5BA3"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  <w:t>Risk Assessment</w:t>
                    </w:r>
                    <w:r w:rsidR="0069334A">
                      <w:rPr>
                        <w:rFonts w:ascii="Aptos SemiBold" w:eastAsiaTheme="majorEastAsia" w:hAnsi="Aptos SemiBold" w:cstheme="minorHAns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14:props3d w14:extrusionH="0" w14:contourW="0" w14:prstMaterial="softEdge">
                          <w14:bevelT w14:w="25400" w14:h="25400" w14:prst="circle"/>
                        </w14:props3d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05F3E">
      <w:t xml:space="preserve">                                        </w:t>
    </w:r>
    <w:r>
      <w:rPr>
        <w:noProof/>
      </w:rPr>
      <w:tab/>
    </w:r>
    <w:r>
      <w:rPr>
        <w:noProof/>
      </w:rPr>
      <w:tab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20C21314" wp14:editId="5062A3B5">
          <wp:extent cx="4407089" cy="775411"/>
          <wp:effectExtent l="0" t="0" r="0" b="5715"/>
          <wp:docPr id="1473742539" name="Picture 5" descr="A blue square with black and green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313E1A3-2AC9-02B3-14FA-C153FB6872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square with black and green text&#10;&#10;Description automatically generated">
                    <a:extLst>
                      <a:ext uri="{FF2B5EF4-FFF2-40B4-BE49-F238E27FC236}">
                        <a16:creationId xmlns:a16="http://schemas.microsoft.com/office/drawing/2014/main" id="{F313E1A3-2AC9-02B3-14FA-C153FB6872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69" b="14486"/>
                  <a:stretch>
                    <a:fillRect/>
                  </a:stretch>
                </pic:blipFill>
                <pic:spPr bwMode="auto">
                  <a:xfrm>
                    <a:off x="0" y="0"/>
                    <a:ext cx="4495913" cy="791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  <w:t xml:space="preserve"> </w:t>
    </w:r>
    <w:r w:rsidR="00B05F3E">
      <w:t xml:space="preserve">                    </w:t>
    </w:r>
    <w:r w:rsidR="00B05F3E" w:rsidRPr="00B05F3E">
      <w:t xml:space="preserve">  </w:t>
    </w:r>
    <w:r>
      <w:t xml:space="preserve">                                                                                                               </w:t>
    </w:r>
    <w:r w:rsidR="00B05F3E" w:rsidRPr="00B05F3E">
      <w:t xml:space="preserve">    </w:t>
    </w:r>
    <w:r>
      <w:rPr>
        <w:noProof/>
      </w:rPr>
      <w:tab/>
    </w:r>
    <w:r>
      <w:rPr>
        <w:noProof/>
      </w:rPr>
      <w:tab/>
      <w:t xml:space="preserve">                                            </w:t>
    </w:r>
  </w:p>
  <w:p w14:paraId="281A30E3" w14:textId="36052AEC" w:rsidR="00FA2F1D" w:rsidRDefault="00FA2F1D">
    <w:pPr>
      <w:pStyle w:val="BodyText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82A"/>
    <w:multiLevelType w:val="hybridMultilevel"/>
    <w:tmpl w:val="5ADE4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227"/>
    <w:multiLevelType w:val="hybridMultilevel"/>
    <w:tmpl w:val="86501E76"/>
    <w:lvl w:ilvl="0" w:tplc="FFFFFFFF">
      <w:start w:val="1"/>
      <w:numFmt w:val="decimal"/>
      <w:lvlText w:val="%1."/>
      <w:lvlJc w:val="left"/>
      <w:pPr>
        <w:ind w:left="1093" w:hanging="361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03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94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7B77B7"/>
    <w:multiLevelType w:val="hybridMultilevel"/>
    <w:tmpl w:val="EDC42B9C"/>
    <w:lvl w:ilvl="0" w:tplc="B80662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5997"/>
    <w:multiLevelType w:val="hybridMultilevel"/>
    <w:tmpl w:val="86501E76"/>
    <w:lvl w:ilvl="0" w:tplc="06D20162">
      <w:start w:val="1"/>
      <w:numFmt w:val="decimal"/>
      <w:lvlText w:val="%1."/>
      <w:lvlJc w:val="left"/>
      <w:pPr>
        <w:ind w:left="1093" w:hanging="361"/>
      </w:pPr>
      <w:rPr>
        <w:rFonts w:hint="default"/>
        <w:spacing w:val="0"/>
        <w:w w:val="100"/>
        <w:lang w:val="en-US" w:eastAsia="en-US" w:bidi="ar-SA"/>
      </w:rPr>
    </w:lvl>
    <w:lvl w:ilvl="1" w:tplc="63BC789E">
      <w:numFmt w:val="bullet"/>
      <w:lvlText w:val="•"/>
      <w:lvlJc w:val="left"/>
      <w:pPr>
        <w:ind w:left="2038" w:hanging="361"/>
      </w:pPr>
      <w:rPr>
        <w:rFonts w:hint="default"/>
        <w:lang w:val="en-US" w:eastAsia="en-US" w:bidi="ar-SA"/>
      </w:rPr>
    </w:lvl>
    <w:lvl w:ilvl="2" w:tplc="AD8A2340"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ar-SA"/>
      </w:rPr>
    </w:lvl>
    <w:lvl w:ilvl="3" w:tplc="B4B8A7E8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155E15CA">
      <w:numFmt w:val="bullet"/>
      <w:lvlText w:val="•"/>
      <w:lvlJc w:val="left"/>
      <w:pPr>
        <w:ind w:left="4855" w:hanging="361"/>
      </w:pPr>
      <w:rPr>
        <w:rFonts w:hint="default"/>
        <w:lang w:val="en-US" w:eastAsia="en-US" w:bidi="ar-SA"/>
      </w:rPr>
    </w:lvl>
    <w:lvl w:ilvl="5" w:tplc="32460856">
      <w:numFmt w:val="bullet"/>
      <w:lvlText w:val="•"/>
      <w:lvlJc w:val="left"/>
      <w:pPr>
        <w:ind w:left="5794" w:hanging="361"/>
      </w:pPr>
      <w:rPr>
        <w:rFonts w:hint="default"/>
        <w:lang w:val="en-US" w:eastAsia="en-US" w:bidi="ar-SA"/>
      </w:rPr>
    </w:lvl>
    <w:lvl w:ilvl="6" w:tplc="2F4CBE06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  <w:lvl w:ilvl="7" w:tplc="8F20668C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7764C8EA">
      <w:numFmt w:val="bullet"/>
      <w:lvlText w:val="•"/>
      <w:lvlJc w:val="left"/>
      <w:pPr>
        <w:ind w:left="86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45779A1"/>
    <w:multiLevelType w:val="hybridMultilevel"/>
    <w:tmpl w:val="E924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D4948"/>
    <w:multiLevelType w:val="hybridMultilevel"/>
    <w:tmpl w:val="86501E76"/>
    <w:lvl w:ilvl="0" w:tplc="FFFFFFFF">
      <w:start w:val="1"/>
      <w:numFmt w:val="decimal"/>
      <w:lvlText w:val="%1."/>
      <w:lvlJc w:val="left"/>
      <w:pPr>
        <w:ind w:left="1093" w:hanging="361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03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94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11" w:hanging="361"/>
      </w:pPr>
      <w:rPr>
        <w:rFonts w:hint="default"/>
        <w:lang w:val="en-US" w:eastAsia="en-US" w:bidi="ar-SA"/>
      </w:rPr>
    </w:lvl>
  </w:abstractNum>
  <w:num w:numId="1" w16cid:durableId="1637833864">
    <w:abstractNumId w:val="3"/>
  </w:num>
  <w:num w:numId="2" w16cid:durableId="877551819">
    <w:abstractNumId w:val="1"/>
  </w:num>
  <w:num w:numId="3" w16cid:durableId="692921127">
    <w:abstractNumId w:val="4"/>
  </w:num>
  <w:num w:numId="4" w16cid:durableId="463743113">
    <w:abstractNumId w:val="2"/>
  </w:num>
  <w:num w:numId="5" w16cid:durableId="278343979">
    <w:abstractNumId w:val="5"/>
  </w:num>
  <w:num w:numId="6" w16cid:durableId="7488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1D"/>
    <w:rsid w:val="00043CDF"/>
    <w:rsid w:val="001375C9"/>
    <w:rsid w:val="00152081"/>
    <w:rsid w:val="001E3C8F"/>
    <w:rsid w:val="001F111B"/>
    <w:rsid w:val="002151C5"/>
    <w:rsid w:val="002D57B2"/>
    <w:rsid w:val="002E0601"/>
    <w:rsid w:val="002E0BD3"/>
    <w:rsid w:val="002F2C47"/>
    <w:rsid w:val="00360FF8"/>
    <w:rsid w:val="003A134C"/>
    <w:rsid w:val="003A7002"/>
    <w:rsid w:val="003F0B3A"/>
    <w:rsid w:val="004015CB"/>
    <w:rsid w:val="00443ADD"/>
    <w:rsid w:val="00454DE0"/>
    <w:rsid w:val="004628A9"/>
    <w:rsid w:val="00466B48"/>
    <w:rsid w:val="00476DB2"/>
    <w:rsid w:val="00577C7F"/>
    <w:rsid w:val="005A1519"/>
    <w:rsid w:val="005D224C"/>
    <w:rsid w:val="0064074F"/>
    <w:rsid w:val="0069334A"/>
    <w:rsid w:val="006951F4"/>
    <w:rsid w:val="006D1508"/>
    <w:rsid w:val="007151A6"/>
    <w:rsid w:val="00786830"/>
    <w:rsid w:val="00845A3F"/>
    <w:rsid w:val="00932A5A"/>
    <w:rsid w:val="009B3229"/>
    <w:rsid w:val="00A64E1B"/>
    <w:rsid w:val="00AB16EA"/>
    <w:rsid w:val="00AC30F4"/>
    <w:rsid w:val="00B05F3E"/>
    <w:rsid w:val="00C263DD"/>
    <w:rsid w:val="00CE096E"/>
    <w:rsid w:val="00DB2E58"/>
    <w:rsid w:val="00DC7631"/>
    <w:rsid w:val="00EA5BA3"/>
    <w:rsid w:val="00EB207F"/>
    <w:rsid w:val="00EC5551"/>
    <w:rsid w:val="00ED364D"/>
    <w:rsid w:val="00F32239"/>
    <w:rsid w:val="00F43EA8"/>
    <w:rsid w:val="00FA26AE"/>
    <w:rsid w:val="00FA2F1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67471"/>
  <w15:docId w15:val="{B8773B9F-55EF-4426-8FBE-ED12416F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21"/>
      <w:ind w:left="20" w:right="1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90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5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3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5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3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151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1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7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C9"/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68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stress/standards/overview.htm" TargetMode="External"/><Relationship Id="rId13" Type="http://schemas.openxmlformats.org/officeDocument/2006/relationships/hyperlink" Target="https://www.hse.gov.uk/stress/standards/change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gov.uk/stress/standards/role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gov.uk/stress/standards/relationship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well.eani.org.uk/news/mental-health-mens-health-womens-health-workplace-health/lena-inspire" TargetMode="External"/><Relationship Id="rId10" Type="http://schemas.openxmlformats.org/officeDocument/2006/relationships/hyperlink" Target="https://www.hse.gov.uk/stress/standards/support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se.gov.uk/stress/standards/control.htm" TargetMode="External"/><Relationship Id="rId14" Type="http://schemas.openxmlformats.org/officeDocument/2006/relationships/hyperlink" Target="https://healthwell.eani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8E1D-8018-4B3A-B5C7-0DC4519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Suej</dc:creator>
  <cp:lastModifiedBy>Vicky McFarland</cp:lastModifiedBy>
  <cp:revision>3</cp:revision>
  <dcterms:created xsi:type="dcterms:W3CDTF">2025-12-19T16:36:00Z</dcterms:created>
  <dcterms:modified xsi:type="dcterms:W3CDTF">2026-01-07T12:38:00Z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2025-05-30T00:00:00Z</vt:filetime>
  </property>
</Properties>
</file>