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0DA84" w14:textId="77777777" w:rsidR="0039348E" w:rsidRDefault="0039348E">
      <w:r>
        <w:rPr>
          <w:noProof/>
          <w:lang w:eastAsia="en-GB"/>
        </w:rPr>
        <mc:AlternateContent>
          <mc:Choice Requires="wpg">
            <w:drawing>
              <wp:anchor distT="0" distB="0" distL="114300" distR="114300" simplePos="0" relativeHeight="251654144" behindDoc="0" locked="0" layoutInCell="1" allowOverlap="1" wp14:anchorId="2177603A" wp14:editId="7A6BB5CE">
                <wp:simplePos x="0" y="0"/>
                <wp:positionH relativeFrom="column">
                  <wp:posOffset>-2444750</wp:posOffset>
                </wp:positionH>
                <wp:positionV relativeFrom="page">
                  <wp:posOffset>165100</wp:posOffset>
                </wp:positionV>
                <wp:extent cx="9109075" cy="1148080"/>
                <wp:effectExtent l="19050" t="0" r="34925"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09075" cy="1148080"/>
                          <a:chOff x="-1" y="0"/>
                          <a:chExt cx="9109076" cy="1148080"/>
                        </a:xfrm>
                      </wpg:grpSpPr>
                      <wpg:grpSp>
                        <wpg:cNvPr id="1" name="Group 1"/>
                        <wpg:cNvGrpSpPr/>
                        <wpg:grpSpPr>
                          <a:xfrm>
                            <a:off x="-1" y="0"/>
                            <a:ext cx="9109076" cy="1148080"/>
                            <a:chOff x="0" y="0"/>
                            <a:chExt cx="9109368" cy="1148618"/>
                          </a:xfrm>
                        </wpg:grpSpPr>
                        <pic:pic xmlns:pic="http://schemas.openxmlformats.org/drawingml/2006/picture">
                          <pic:nvPicPr>
                            <pic:cNvPr id="2" name="Picture 2" descr="Version 1 colour for screen or presentation.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2018" y="0"/>
                              <a:ext cx="2157730" cy="596265"/>
                            </a:xfrm>
                            <a:prstGeom prst="rect">
                              <a:avLst/>
                            </a:prstGeom>
                            <a:noFill/>
                            <a:ln>
                              <a:noFill/>
                            </a:ln>
                          </pic:spPr>
                        </pic:pic>
                        <wps:wsp>
                          <wps:cNvPr id="3" name="Straight Connector 3"/>
                          <wps:cNvCnPr/>
                          <wps:spPr>
                            <a:xfrm>
                              <a:off x="1413803" y="780757"/>
                              <a:ext cx="7695565" cy="2159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661181" y="900333"/>
                              <a:ext cx="7695565" cy="21590"/>
                            </a:xfrm>
                            <a:prstGeom prst="line">
                              <a:avLst/>
                            </a:prstGeom>
                            <a:noFill/>
                            <a:ln w="76200" cap="flat" cmpd="sng" algn="ctr">
                              <a:solidFill>
                                <a:srgbClr val="DFEE16"/>
                              </a:solidFill>
                              <a:prstDash val="solid"/>
                              <a:miter lim="800000"/>
                            </a:ln>
                            <a:effectLst/>
                          </wps:spPr>
                          <wps:bodyPr/>
                        </wps:wsp>
                        <wps:wsp>
                          <wps:cNvPr id="5" name="Straight Connector 5"/>
                          <wps:cNvCnPr/>
                          <wps:spPr>
                            <a:xfrm>
                              <a:off x="0" y="1026942"/>
                              <a:ext cx="7695565" cy="21590"/>
                            </a:xfrm>
                            <a:prstGeom prst="line">
                              <a:avLst/>
                            </a:prstGeom>
                            <a:noFill/>
                            <a:ln w="76200" cap="flat" cmpd="sng" algn="ctr">
                              <a:solidFill>
                                <a:srgbClr val="99CC00"/>
                              </a:solidFill>
                              <a:prstDash val="solid"/>
                              <a:miter lim="800000"/>
                            </a:ln>
                            <a:effectLst/>
                          </wps:spPr>
                          <wps:bodyPr/>
                        </wps:wsp>
                        <wps:wsp>
                          <wps:cNvPr id="6" name="Rounded Rectangle 6"/>
                          <wps:cNvSpPr/>
                          <wps:spPr>
                            <a:xfrm>
                              <a:off x="1863968" y="717453"/>
                              <a:ext cx="4048071" cy="431165"/>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6810C" w14:textId="5E422D56" w:rsidR="00056235" w:rsidRPr="00B700F0" w:rsidRDefault="005C62D6" w:rsidP="006C786F">
                                <w:pPr>
                                  <w:jc w:val="center"/>
                                  <w:rPr>
                                    <w:rFonts w:cstheme="minorHAnsi"/>
                                    <w:b/>
                                    <w:sz w:val="36"/>
                                  </w:rPr>
                                </w:pPr>
                                <w:r>
                                  <w:rPr>
                                    <w:rFonts w:cstheme="minorHAnsi"/>
                                    <w:b/>
                                    <w:sz w:val="36"/>
                                  </w:rPr>
                                  <w:t>Teachers</w:t>
                                </w:r>
                                <w:r w:rsidR="00056235">
                                  <w:rPr>
                                    <w:rFonts w:cstheme="minorHAnsi"/>
                                    <w:b/>
                                    <w:sz w:val="36"/>
                                  </w:rPr>
                                  <w:t xml:space="preserve"> </w:t>
                                </w:r>
                                <w:r w:rsidR="00E60090">
                                  <w:rPr>
                                    <w:rFonts w:cstheme="minorHAnsi"/>
                                    <w:b/>
                                    <w:sz w:val="36"/>
                                  </w:rPr>
                                  <w:t>Self-Service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083083" y="84407"/>
                            <a:ext cx="1704975" cy="466725"/>
                          </a:xfrm>
                          <a:prstGeom prst="rect">
                            <a:avLst/>
                          </a:prstGeom>
                        </pic:spPr>
                      </pic:pic>
                    </wpg:wgp>
                  </a:graphicData>
                </a:graphic>
                <wp14:sizeRelH relativeFrom="margin">
                  <wp14:pctWidth>0</wp14:pctWidth>
                </wp14:sizeRelH>
              </wp:anchor>
            </w:drawing>
          </mc:Choice>
          <mc:Fallback>
            <w:pict>
              <v:group w14:anchorId="2177603A" id="Group 8" o:spid="_x0000_s1026" alt="&quot;&quot;" style="position:absolute;margin-left:-192.5pt;margin-top:13pt;width:717.25pt;height:90.4pt;z-index:251654144;mso-position-vertical-relative:page;mso-width-relative:margin" coordorigin="" coordsize="91090,11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">
                <v:group id="Group 1" o:spid="_x0000_s1027" style="position:absolute;width:91090;height:11480" coordsize="91093,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Version 1 colour for screen or presentation.jpg" style="position:absolute;left:20820;width:21577;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">
                    <v:imagedata r:id="rId10" o:title="Version 1 colour for screen or presentation"/>
                  </v:shape>
                  <v:line id="Straight Connector 3" o:spid="_x0000_s1029" style="position:absolute;visibility:visible;mso-wrap-style:square" from="14138,7807" to="91093,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" strokecolor="#44546a [3215]" strokeweight="6pt">
                    <v:stroke joinstyle="miter"/>
                  </v:line>
                  <v:line id="Straight Connector 4" o:spid="_x0000_s1030" style="position:absolute;visibility:visible;mso-wrap-style:square" from="6611,9003" to="83567,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" strokecolor="#dfee16" strokeweight="6pt">
                    <v:stroke joinstyle="miter"/>
                  </v:line>
                  <v:line id="Straight Connector 5" o:spid="_x0000_s1031" style="position:absolute;visibility:visible;mso-wrap-style:square" from="0,10269" to="76955,1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" strokecolor="#9c0" strokeweight="6pt">
                    <v:stroke joinstyle="miter"/>
                  </v:line>
                  <v:roundrect id="Rounded Rectangle 6" o:spid="_x0000_s1032" style="position:absolute;left:18639;top:7174;width:40481;height:4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" fillcolor="#44546a [3215]" stroked="f" strokeweight="1pt">
                    <v:stroke joinstyle="miter"/>
                    <v:textbox>
                      <w:txbxContent>
                        <w:p w14:paraId="0BD6810C" w14:textId="5E422D56" w:rsidR="00056235" w:rsidRPr="00B700F0" w:rsidRDefault="005C62D6" w:rsidP="006C786F">
                          <w:pPr>
                            <w:jc w:val="center"/>
                            <w:rPr>
                              <w:rFonts w:cstheme="minorHAnsi"/>
                              <w:b/>
                              <w:sz w:val="36"/>
                            </w:rPr>
                          </w:pPr>
                          <w:r>
                            <w:rPr>
                              <w:rFonts w:cstheme="minorHAnsi"/>
                              <w:b/>
                              <w:sz w:val="36"/>
                            </w:rPr>
                            <w:t>Teachers</w:t>
                          </w:r>
                          <w:r w:rsidR="00056235">
                            <w:rPr>
                              <w:rFonts w:cstheme="minorHAnsi"/>
                              <w:b/>
                              <w:sz w:val="36"/>
                            </w:rPr>
                            <w:t xml:space="preserve"> </w:t>
                          </w:r>
                          <w:r w:rsidR="00E60090">
                            <w:rPr>
                              <w:rFonts w:cstheme="minorHAnsi"/>
                              <w:b/>
                              <w:sz w:val="36"/>
                            </w:rPr>
                            <w:t>Self-Service Handbook</w:t>
                          </w:r>
                        </w:p>
                      </w:txbxContent>
                    </v:textbox>
                  </v:roundrect>
                </v:group>
                <v:shape id="Picture 7" o:spid="_x0000_s1033" type="#_x0000_t75" style="position:absolute;left:70830;top:844;width:17050;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">
                  <v:imagedata r:id="rId11" o:title=""/>
                </v:shape>
                <w10:wrap anchory="page"/>
              </v:group>
            </w:pict>
          </mc:Fallback>
        </mc:AlternateContent>
      </w:r>
    </w:p>
    <w:p w14:paraId="452BEB78" w14:textId="77777777" w:rsidR="00B700F0" w:rsidRDefault="00B700F0"/>
    <w:tbl>
      <w:tblPr>
        <w:tblStyle w:val="TableGrid"/>
        <w:tblW w:w="10774" w:type="dxa"/>
        <w:tblInd w:w="-856" w:type="dxa"/>
        <w:tblLook w:val="04A0" w:firstRow="1" w:lastRow="0" w:firstColumn="1" w:lastColumn="0" w:noHBand="0" w:noVBand="1"/>
      </w:tblPr>
      <w:tblGrid>
        <w:gridCol w:w="10774"/>
      </w:tblGrid>
      <w:tr w:rsidR="00B700F0" w14:paraId="1CBDA5D6" w14:textId="77777777" w:rsidTr="00B700F0">
        <w:tc>
          <w:tcPr>
            <w:tcW w:w="10774" w:type="dxa"/>
            <w:tcBorders>
              <w:top w:val="single" w:sz="24" w:space="0" w:color="33CCCC"/>
              <w:left w:val="single" w:sz="24" w:space="0" w:color="33CCCC"/>
              <w:bottom w:val="single" w:sz="24" w:space="0" w:color="33CCCC"/>
              <w:right w:val="single" w:sz="24" w:space="0" w:color="33CCCC"/>
            </w:tcBorders>
          </w:tcPr>
          <w:p w14:paraId="40F53B8D" w14:textId="77777777" w:rsidR="00B700F0" w:rsidRPr="00F93EDB" w:rsidRDefault="00B700F0" w:rsidP="00B700F0">
            <w:pPr>
              <w:spacing w:before="120" w:after="120"/>
              <w:ind w:left="113" w:right="113"/>
              <w:jc w:val="center"/>
              <w:rPr>
                <w:b/>
                <w:sz w:val="36"/>
              </w:rPr>
            </w:pPr>
            <w:r w:rsidRPr="00F93EDB">
              <w:rPr>
                <w:b/>
                <w:sz w:val="36"/>
              </w:rPr>
              <w:t>Introduction</w:t>
            </w:r>
          </w:p>
          <w:p w14:paraId="59FDDD8D" w14:textId="77777777" w:rsidR="00505018" w:rsidRPr="001A0E12" w:rsidRDefault="00505018" w:rsidP="00505018">
            <w:pPr>
              <w:spacing w:before="120" w:after="120"/>
              <w:ind w:left="113" w:right="113"/>
              <w:rPr>
                <w:sz w:val="28"/>
              </w:rPr>
            </w:pPr>
            <w:r w:rsidRPr="001A0E12">
              <w:rPr>
                <w:sz w:val="28"/>
              </w:rPr>
              <w:t xml:space="preserve">This </w:t>
            </w:r>
            <w:r>
              <w:rPr>
                <w:sz w:val="28"/>
              </w:rPr>
              <w:t>H</w:t>
            </w:r>
            <w:r w:rsidRPr="001A0E12">
              <w:rPr>
                <w:sz w:val="28"/>
              </w:rPr>
              <w:t>andbook cover</w:t>
            </w:r>
            <w:r>
              <w:rPr>
                <w:sz w:val="28"/>
              </w:rPr>
              <w:t>s</w:t>
            </w:r>
            <w:r w:rsidRPr="001A0E12">
              <w:rPr>
                <w:sz w:val="28"/>
              </w:rPr>
              <w:t xml:space="preserve"> key areas of </w:t>
            </w:r>
            <w:r>
              <w:rPr>
                <w:sz w:val="28"/>
              </w:rPr>
              <w:t>Teachers’ Self-Service, available to Teachers and Principals</w:t>
            </w:r>
            <w:r w:rsidRPr="001A0E12">
              <w:rPr>
                <w:sz w:val="28"/>
              </w:rPr>
              <w:t xml:space="preserve">. </w:t>
            </w:r>
            <w:r>
              <w:rPr>
                <w:sz w:val="28"/>
              </w:rPr>
              <w:t>It</w:t>
            </w:r>
            <w:r w:rsidRPr="001A0E12">
              <w:rPr>
                <w:sz w:val="28"/>
              </w:rPr>
              <w:t xml:space="preserve"> provides step</w:t>
            </w:r>
            <w:r>
              <w:rPr>
                <w:sz w:val="28"/>
              </w:rPr>
              <w:t>-</w:t>
            </w:r>
            <w:r w:rsidRPr="001A0E12">
              <w:rPr>
                <w:sz w:val="28"/>
              </w:rPr>
              <w:t>by</w:t>
            </w:r>
            <w:r>
              <w:rPr>
                <w:sz w:val="28"/>
              </w:rPr>
              <w:t>-</w:t>
            </w:r>
            <w:r w:rsidRPr="001A0E12">
              <w:rPr>
                <w:sz w:val="28"/>
              </w:rPr>
              <w:t>step guide</w:t>
            </w:r>
            <w:r>
              <w:rPr>
                <w:sz w:val="28"/>
              </w:rPr>
              <w:t>s</w:t>
            </w:r>
            <w:r w:rsidRPr="001A0E12">
              <w:rPr>
                <w:sz w:val="28"/>
              </w:rPr>
              <w:t xml:space="preserve"> to completing </w:t>
            </w:r>
            <w:r>
              <w:rPr>
                <w:sz w:val="28"/>
              </w:rPr>
              <w:t>core processes</w:t>
            </w:r>
            <w:r w:rsidRPr="001A0E12">
              <w:rPr>
                <w:sz w:val="28"/>
              </w:rPr>
              <w:t xml:space="preserve"> </w:t>
            </w:r>
            <w:r>
              <w:rPr>
                <w:sz w:val="28"/>
              </w:rPr>
              <w:t>along with best practice advice and a series of frequently asked questions</w:t>
            </w:r>
            <w:r w:rsidRPr="001A0E12">
              <w:rPr>
                <w:sz w:val="28"/>
              </w:rPr>
              <w:t>.</w:t>
            </w:r>
          </w:p>
          <w:p w14:paraId="7B294808" w14:textId="77777777" w:rsidR="00505018" w:rsidRPr="001A0E12" w:rsidRDefault="00505018" w:rsidP="00505018">
            <w:pPr>
              <w:spacing w:before="120" w:after="120"/>
              <w:ind w:left="113" w:right="113"/>
              <w:rPr>
                <w:sz w:val="28"/>
              </w:rPr>
            </w:pPr>
            <w:r w:rsidRPr="001A0E12">
              <w:rPr>
                <w:sz w:val="28"/>
              </w:rPr>
              <w:t>If you cannot find the answer you are looking for in this handbook, contact the EA One helpdesk. Your query will be forwarded to a member of the team who will be happy to assist you. Contact details are:</w:t>
            </w:r>
          </w:p>
          <w:p w14:paraId="79BD44A0" w14:textId="77777777" w:rsidR="00505018" w:rsidRPr="0043171E" w:rsidRDefault="00505018" w:rsidP="00505018">
            <w:pPr>
              <w:pStyle w:val="ListParagraph"/>
              <w:numPr>
                <w:ilvl w:val="0"/>
                <w:numId w:val="1"/>
              </w:numPr>
              <w:spacing w:before="120" w:after="120"/>
              <w:ind w:right="113"/>
              <w:rPr>
                <w:rStyle w:val="Hyperlink"/>
                <w:b/>
                <w:color w:val="auto"/>
                <w:sz w:val="28"/>
                <w:u w:val="none"/>
              </w:rPr>
            </w:pPr>
            <w:r w:rsidRPr="001A0E12">
              <w:rPr>
                <w:b/>
                <w:bCs/>
                <w:sz w:val="28"/>
              </w:rPr>
              <w:t>Email</w:t>
            </w:r>
            <w:r w:rsidRPr="001A0E12">
              <w:rPr>
                <w:b/>
                <w:sz w:val="28"/>
              </w:rPr>
              <w:t>:</w:t>
            </w:r>
            <w:r w:rsidRPr="0043171E">
              <w:rPr>
                <w:bCs/>
                <w:sz w:val="28"/>
              </w:rPr>
              <w:t xml:space="preserve"> </w:t>
            </w:r>
            <w:hyperlink r:id="rId12" w:history="1">
              <w:r w:rsidRPr="0043171E">
                <w:rPr>
                  <w:rStyle w:val="Hyperlink"/>
                  <w:bCs/>
                  <w:sz w:val="28"/>
                </w:rPr>
                <w:t>EAOneHelpdesk@eani.org.uk</w:t>
              </w:r>
            </w:hyperlink>
          </w:p>
          <w:p w14:paraId="6CFEB9B7" w14:textId="77777777" w:rsidR="00505018" w:rsidRDefault="00505018" w:rsidP="00505018">
            <w:pPr>
              <w:pStyle w:val="ListParagraph"/>
              <w:numPr>
                <w:ilvl w:val="0"/>
                <w:numId w:val="1"/>
              </w:numPr>
              <w:ind w:right="113"/>
              <w:rPr>
                <w:bCs/>
                <w:sz w:val="28"/>
              </w:rPr>
            </w:pPr>
            <w:r w:rsidRPr="001A0E12">
              <w:rPr>
                <w:b/>
                <w:bCs/>
                <w:sz w:val="28"/>
              </w:rPr>
              <w:t>Phone</w:t>
            </w:r>
            <w:r w:rsidRPr="001A0E12">
              <w:rPr>
                <w:b/>
                <w:sz w:val="28"/>
              </w:rPr>
              <w:t xml:space="preserve">: </w:t>
            </w:r>
            <w:r w:rsidRPr="0043171E">
              <w:rPr>
                <w:bCs/>
                <w:sz w:val="28"/>
              </w:rPr>
              <w:t>02890 418 060</w:t>
            </w:r>
          </w:p>
          <w:p w14:paraId="03278A9C" w14:textId="77777777" w:rsidR="00505018" w:rsidRDefault="00505018" w:rsidP="00505018">
            <w:pPr>
              <w:spacing w:before="120"/>
              <w:ind w:left="113" w:right="113"/>
              <w:rPr>
                <w:bCs/>
                <w:sz w:val="28"/>
              </w:rPr>
            </w:pPr>
            <w:r>
              <w:rPr>
                <w:bCs/>
                <w:sz w:val="28"/>
              </w:rPr>
              <w:t>For policy queries, please contact the DE Teachers’ Pay Team on the appropriate email for your region:</w:t>
            </w:r>
          </w:p>
          <w:p w14:paraId="1EFD3028" w14:textId="77777777" w:rsidR="00505018" w:rsidRDefault="00505018" w:rsidP="00505018">
            <w:pPr>
              <w:spacing w:before="120"/>
              <w:ind w:left="113" w:right="113"/>
              <w:rPr>
                <w:bCs/>
                <w:sz w:val="28"/>
              </w:rPr>
            </w:pPr>
            <w:r w:rsidRPr="006823A3">
              <w:rPr>
                <w:bCs/>
                <w:sz w:val="28"/>
              </w:rPr>
              <w:t>General payroll related queries - </w:t>
            </w:r>
            <w:hyperlink r:id="rId13" w:history="1">
              <w:r w:rsidRPr="006823A3">
                <w:rPr>
                  <w:rStyle w:val="Hyperlink"/>
                  <w:bCs/>
                  <w:sz w:val="28"/>
                </w:rPr>
                <w:t>teachers.pay@education-ni.gov.uk</w:t>
              </w:r>
            </w:hyperlink>
            <w:r w:rsidRPr="006823A3">
              <w:rPr>
                <w:bCs/>
                <w:sz w:val="28"/>
              </w:rPr>
              <w:br/>
              <w:t>Western Section - </w:t>
            </w:r>
            <w:hyperlink r:id="rId14" w:history="1">
              <w:r w:rsidRPr="006823A3">
                <w:rPr>
                  <w:rStyle w:val="Hyperlink"/>
                  <w:bCs/>
                  <w:sz w:val="28"/>
                </w:rPr>
                <w:t>westernsection@education-ni.gov.uk</w:t>
              </w:r>
            </w:hyperlink>
            <w:r w:rsidRPr="006823A3">
              <w:rPr>
                <w:bCs/>
                <w:sz w:val="28"/>
              </w:rPr>
              <w:br/>
              <w:t>Southern Section - </w:t>
            </w:r>
            <w:hyperlink r:id="rId15" w:history="1">
              <w:r w:rsidRPr="006823A3">
                <w:rPr>
                  <w:rStyle w:val="Hyperlink"/>
                  <w:bCs/>
                  <w:sz w:val="28"/>
                </w:rPr>
                <w:t>southernsection@education-ni.gov.uk</w:t>
              </w:r>
            </w:hyperlink>
            <w:r w:rsidRPr="006823A3">
              <w:rPr>
                <w:bCs/>
                <w:sz w:val="28"/>
              </w:rPr>
              <w:br/>
              <w:t>South Eastern - </w:t>
            </w:r>
            <w:hyperlink r:id="rId16" w:history="1">
              <w:r w:rsidRPr="006823A3">
                <w:rPr>
                  <w:rStyle w:val="Hyperlink"/>
                  <w:bCs/>
                  <w:sz w:val="28"/>
                </w:rPr>
                <w:t>southeasternsection@education-ni.gov.uk</w:t>
              </w:r>
            </w:hyperlink>
            <w:r w:rsidRPr="006823A3">
              <w:rPr>
                <w:bCs/>
                <w:sz w:val="28"/>
              </w:rPr>
              <w:br/>
              <w:t>North Eastern - </w:t>
            </w:r>
            <w:hyperlink r:id="rId17" w:history="1">
              <w:r w:rsidRPr="006823A3">
                <w:rPr>
                  <w:rStyle w:val="Hyperlink"/>
                  <w:bCs/>
                  <w:sz w:val="28"/>
                </w:rPr>
                <w:t>northeasternsection@education-ni.gov.uk</w:t>
              </w:r>
            </w:hyperlink>
            <w:r w:rsidRPr="006823A3">
              <w:rPr>
                <w:bCs/>
                <w:sz w:val="28"/>
              </w:rPr>
              <w:br/>
              <w:t>Belfast - </w:t>
            </w:r>
            <w:hyperlink r:id="rId18" w:history="1">
              <w:r w:rsidRPr="006823A3">
                <w:rPr>
                  <w:rStyle w:val="Hyperlink"/>
                  <w:bCs/>
                  <w:sz w:val="28"/>
                </w:rPr>
                <w:t>belfastsection@education-ni.gov.uk</w:t>
              </w:r>
            </w:hyperlink>
            <w:r w:rsidRPr="006823A3">
              <w:rPr>
                <w:bCs/>
                <w:sz w:val="28"/>
              </w:rPr>
              <w:br/>
              <w:t>Temporary - </w:t>
            </w:r>
            <w:hyperlink r:id="rId19" w:history="1">
              <w:r w:rsidRPr="006823A3">
                <w:rPr>
                  <w:rStyle w:val="Hyperlink"/>
                  <w:bCs/>
                  <w:sz w:val="28"/>
                </w:rPr>
                <w:t>temporarysection@education-ni.gov.uk</w:t>
              </w:r>
            </w:hyperlink>
          </w:p>
          <w:p w14:paraId="4343D7E1" w14:textId="6DF5ACCF" w:rsidR="0043171E" w:rsidRPr="0043171E" w:rsidRDefault="0043171E" w:rsidP="0043171E">
            <w:pPr>
              <w:pStyle w:val="ListParagraph"/>
              <w:ind w:left="833" w:right="113"/>
              <w:rPr>
                <w:bCs/>
                <w:sz w:val="28"/>
              </w:rPr>
            </w:pPr>
          </w:p>
        </w:tc>
      </w:tr>
    </w:tbl>
    <w:p w14:paraId="328FC714" w14:textId="77777777" w:rsidR="00031DF4" w:rsidRDefault="00031DF4"/>
    <w:p w14:paraId="50D516EB" w14:textId="77777777" w:rsidR="001064ED" w:rsidRDefault="00031DF4">
      <w:r>
        <w:br w:type="page"/>
      </w:r>
    </w:p>
    <w:tbl>
      <w:tblPr>
        <w:tblStyle w:val="TableGrid"/>
        <w:tblW w:w="10774" w:type="dxa"/>
        <w:tblInd w:w="-856" w:type="dxa"/>
        <w:tblLook w:val="04A0" w:firstRow="1" w:lastRow="0" w:firstColumn="1" w:lastColumn="0" w:noHBand="0" w:noVBand="1"/>
      </w:tblPr>
      <w:tblGrid>
        <w:gridCol w:w="10774"/>
      </w:tblGrid>
      <w:tr w:rsidR="00B700F0" w14:paraId="2BA8E629" w14:textId="77777777" w:rsidTr="00B700F0">
        <w:tc>
          <w:tcPr>
            <w:tcW w:w="10774" w:type="dxa"/>
            <w:tcBorders>
              <w:top w:val="single" w:sz="24" w:space="0" w:color="33CCCC"/>
              <w:left w:val="single" w:sz="24" w:space="0" w:color="33CCCC"/>
              <w:bottom w:val="single" w:sz="24" w:space="0" w:color="33CCCC"/>
              <w:right w:val="single" w:sz="24" w:space="0" w:color="33CCCC"/>
            </w:tcBorders>
          </w:tcPr>
          <w:sdt>
            <w:sdtPr>
              <w:rPr>
                <w:rFonts w:eastAsiaTheme="minorHAnsi" w:cstheme="minorBidi"/>
                <w:b w:val="0"/>
                <w:sz w:val="22"/>
                <w:szCs w:val="22"/>
                <w:lang w:val="en-GB"/>
              </w:rPr>
              <w:id w:val="716636850"/>
              <w:docPartObj>
                <w:docPartGallery w:val="Table of Contents"/>
                <w:docPartUnique/>
              </w:docPartObj>
            </w:sdtPr>
            <w:sdtEndPr>
              <w:rPr>
                <w:bCs/>
                <w:noProof/>
              </w:rPr>
            </w:sdtEndPr>
            <w:sdtContent>
              <w:p w14:paraId="19DD083F" w14:textId="77777777" w:rsidR="00031DF4" w:rsidRDefault="00031DF4" w:rsidP="0089171B">
                <w:pPr>
                  <w:pStyle w:val="TOCHeading"/>
                  <w:spacing w:before="120"/>
                  <w:ind w:left="113"/>
                  <w:jc w:val="left"/>
                </w:pPr>
                <w:r>
                  <w:t>Contents</w:t>
                </w:r>
              </w:p>
              <w:p w14:paraId="660FEF18" w14:textId="065A8570" w:rsidR="0038638A" w:rsidRDefault="00031DF4">
                <w:pPr>
                  <w:pStyle w:val="TOC1"/>
                  <w:rPr>
                    <w:rFonts w:eastAsiaTheme="minorEastAsia"/>
                    <w:b w:val="0"/>
                    <w:bCs w:val="0"/>
                    <w:kern w:val="2"/>
                    <w:lang w:eastAsia="en-GB"/>
                    <w14:ligatures w14:val="standardContextual"/>
                  </w:rPr>
                </w:pPr>
                <w:r>
                  <w:rPr>
                    <w:noProof w:val="0"/>
                  </w:rPr>
                  <w:fldChar w:fldCharType="begin"/>
                </w:r>
                <w:r>
                  <w:instrText xml:space="preserve"> TOC \o "1-3" \h \z \u </w:instrText>
                </w:r>
                <w:r>
                  <w:rPr>
                    <w:noProof w:val="0"/>
                  </w:rPr>
                  <w:fldChar w:fldCharType="separate"/>
                </w:r>
                <w:hyperlink w:anchor="_Toc151469017" w:history="1">
                  <w:r w:rsidR="0038638A" w:rsidRPr="004523BC">
                    <w:rPr>
                      <w:rStyle w:val="Hyperlink"/>
                    </w:rPr>
                    <w:t>What is Teachers’ Self-Service?</w:t>
                  </w:r>
                  <w:r w:rsidR="0038638A">
                    <w:rPr>
                      <w:webHidden/>
                    </w:rPr>
                    <w:tab/>
                  </w:r>
                  <w:r w:rsidR="0038638A">
                    <w:rPr>
                      <w:webHidden/>
                    </w:rPr>
                    <w:fldChar w:fldCharType="begin"/>
                  </w:r>
                  <w:r w:rsidR="0038638A">
                    <w:rPr>
                      <w:webHidden/>
                    </w:rPr>
                    <w:instrText xml:space="preserve"> PAGEREF _Toc151469017 \h </w:instrText>
                  </w:r>
                  <w:r w:rsidR="0038638A">
                    <w:rPr>
                      <w:webHidden/>
                    </w:rPr>
                  </w:r>
                  <w:r w:rsidR="0038638A">
                    <w:rPr>
                      <w:webHidden/>
                    </w:rPr>
                    <w:fldChar w:fldCharType="separate"/>
                  </w:r>
                  <w:r w:rsidR="0038638A">
                    <w:rPr>
                      <w:webHidden/>
                    </w:rPr>
                    <w:t>3</w:t>
                  </w:r>
                  <w:r w:rsidR="0038638A">
                    <w:rPr>
                      <w:webHidden/>
                    </w:rPr>
                    <w:fldChar w:fldCharType="end"/>
                  </w:r>
                </w:hyperlink>
              </w:p>
              <w:p w14:paraId="0C54543F" w14:textId="075EF3ED" w:rsidR="0038638A" w:rsidRDefault="00B63E75">
                <w:pPr>
                  <w:pStyle w:val="TOC2"/>
                  <w:tabs>
                    <w:tab w:val="right" w:leader="dot" w:pos="9016"/>
                  </w:tabs>
                  <w:rPr>
                    <w:rFonts w:eastAsiaTheme="minorEastAsia"/>
                    <w:noProof/>
                    <w:kern w:val="2"/>
                    <w:lang w:eastAsia="en-GB"/>
                    <w14:ligatures w14:val="standardContextual"/>
                  </w:rPr>
                </w:pPr>
                <w:hyperlink w:anchor="_Toc151469018" w:history="1">
                  <w:r w:rsidR="0038638A" w:rsidRPr="004523BC">
                    <w:rPr>
                      <w:rStyle w:val="Hyperlink"/>
                      <w:noProof/>
                    </w:rPr>
                    <w:t>DE Policies</w:t>
                  </w:r>
                  <w:r w:rsidR="0038638A">
                    <w:rPr>
                      <w:noProof/>
                      <w:webHidden/>
                    </w:rPr>
                    <w:tab/>
                  </w:r>
                  <w:r w:rsidR="0038638A">
                    <w:rPr>
                      <w:noProof/>
                      <w:webHidden/>
                    </w:rPr>
                    <w:fldChar w:fldCharType="begin"/>
                  </w:r>
                  <w:r w:rsidR="0038638A">
                    <w:rPr>
                      <w:noProof/>
                      <w:webHidden/>
                    </w:rPr>
                    <w:instrText xml:space="preserve"> PAGEREF _Toc151469018 \h </w:instrText>
                  </w:r>
                  <w:r w:rsidR="0038638A">
                    <w:rPr>
                      <w:noProof/>
                      <w:webHidden/>
                    </w:rPr>
                  </w:r>
                  <w:r w:rsidR="0038638A">
                    <w:rPr>
                      <w:noProof/>
                      <w:webHidden/>
                    </w:rPr>
                    <w:fldChar w:fldCharType="separate"/>
                  </w:r>
                  <w:r w:rsidR="0038638A">
                    <w:rPr>
                      <w:noProof/>
                      <w:webHidden/>
                    </w:rPr>
                    <w:t>3</w:t>
                  </w:r>
                  <w:r w:rsidR="0038638A">
                    <w:rPr>
                      <w:noProof/>
                      <w:webHidden/>
                    </w:rPr>
                    <w:fldChar w:fldCharType="end"/>
                  </w:r>
                </w:hyperlink>
              </w:p>
              <w:p w14:paraId="1A30B747" w14:textId="6C5D538E" w:rsidR="0038638A" w:rsidRDefault="00B63E75">
                <w:pPr>
                  <w:pStyle w:val="TOC2"/>
                  <w:tabs>
                    <w:tab w:val="right" w:leader="dot" w:pos="9016"/>
                  </w:tabs>
                  <w:rPr>
                    <w:rFonts w:eastAsiaTheme="minorEastAsia"/>
                    <w:noProof/>
                    <w:kern w:val="2"/>
                    <w:lang w:eastAsia="en-GB"/>
                    <w14:ligatures w14:val="standardContextual"/>
                  </w:rPr>
                </w:pPr>
                <w:hyperlink w:anchor="_Toc151469019" w:history="1">
                  <w:r w:rsidR="0038638A" w:rsidRPr="004523BC">
                    <w:rPr>
                      <w:rStyle w:val="Hyperlink"/>
                      <w:noProof/>
                    </w:rPr>
                    <w:t>Best practice</w:t>
                  </w:r>
                  <w:r w:rsidR="0038638A">
                    <w:rPr>
                      <w:noProof/>
                      <w:webHidden/>
                    </w:rPr>
                    <w:tab/>
                  </w:r>
                  <w:r w:rsidR="0038638A">
                    <w:rPr>
                      <w:noProof/>
                      <w:webHidden/>
                    </w:rPr>
                    <w:fldChar w:fldCharType="begin"/>
                  </w:r>
                  <w:r w:rsidR="0038638A">
                    <w:rPr>
                      <w:noProof/>
                      <w:webHidden/>
                    </w:rPr>
                    <w:instrText xml:space="preserve"> PAGEREF _Toc151469019 \h </w:instrText>
                  </w:r>
                  <w:r w:rsidR="0038638A">
                    <w:rPr>
                      <w:noProof/>
                      <w:webHidden/>
                    </w:rPr>
                  </w:r>
                  <w:r w:rsidR="0038638A">
                    <w:rPr>
                      <w:noProof/>
                      <w:webHidden/>
                    </w:rPr>
                    <w:fldChar w:fldCharType="separate"/>
                  </w:r>
                  <w:r w:rsidR="0038638A">
                    <w:rPr>
                      <w:noProof/>
                      <w:webHidden/>
                    </w:rPr>
                    <w:t>3</w:t>
                  </w:r>
                  <w:r w:rsidR="0038638A">
                    <w:rPr>
                      <w:noProof/>
                      <w:webHidden/>
                    </w:rPr>
                    <w:fldChar w:fldCharType="end"/>
                  </w:r>
                </w:hyperlink>
              </w:p>
              <w:p w14:paraId="59F3CFB8" w14:textId="1FDDC59E" w:rsidR="0038638A" w:rsidRDefault="00B63E75">
                <w:pPr>
                  <w:pStyle w:val="TOC1"/>
                  <w:rPr>
                    <w:rFonts w:eastAsiaTheme="minorEastAsia"/>
                    <w:b w:val="0"/>
                    <w:bCs w:val="0"/>
                    <w:kern w:val="2"/>
                    <w:lang w:eastAsia="en-GB"/>
                    <w14:ligatures w14:val="standardContextual"/>
                  </w:rPr>
                </w:pPr>
                <w:hyperlink w:anchor="_Toc151469020" w:history="1">
                  <w:r w:rsidR="0038638A">
                    <w:rPr>
                      <w:webHidden/>
                    </w:rPr>
                    <w:tab/>
                  </w:r>
                  <w:r w:rsidR="0038638A">
                    <w:rPr>
                      <w:webHidden/>
                    </w:rPr>
                    <w:fldChar w:fldCharType="begin"/>
                  </w:r>
                  <w:r w:rsidR="0038638A">
                    <w:rPr>
                      <w:webHidden/>
                    </w:rPr>
                    <w:instrText xml:space="preserve"> PAGEREF _Toc151469020 \h </w:instrText>
                  </w:r>
                  <w:r w:rsidR="0038638A">
                    <w:rPr>
                      <w:webHidden/>
                    </w:rPr>
                  </w:r>
                  <w:r w:rsidR="0038638A">
                    <w:rPr>
                      <w:webHidden/>
                    </w:rPr>
                    <w:fldChar w:fldCharType="separate"/>
                  </w:r>
                  <w:r w:rsidR="0038638A">
                    <w:rPr>
                      <w:webHidden/>
                    </w:rPr>
                    <w:t>4</w:t>
                  </w:r>
                  <w:r w:rsidR="0038638A">
                    <w:rPr>
                      <w:webHidden/>
                    </w:rPr>
                    <w:fldChar w:fldCharType="end"/>
                  </w:r>
                </w:hyperlink>
              </w:p>
              <w:p w14:paraId="7974B722" w14:textId="0246EF0C" w:rsidR="0038638A" w:rsidRDefault="00B63E75">
                <w:pPr>
                  <w:pStyle w:val="TOC1"/>
                  <w:rPr>
                    <w:rFonts w:eastAsiaTheme="minorEastAsia"/>
                    <w:b w:val="0"/>
                    <w:bCs w:val="0"/>
                    <w:kern w:val="2"/>
                    <w:lang w:eastAsia="en-GB"/>
                    <w14:ligatures w14:val="standardContextual"/>
                  </w:rPr>
                </w:pPr>
                <w:hyperlink r:id="rId20" w:anchor="_Toc151469021" w:history="1">
                  <w:r w:rsidR="0038638A" w:rsidRPr="004523BC">
                    <w:rPr>
                      <w:rStyle w:val="Hyperlink"/>
                    </w:rPr>
                    <w:t>Using Teachers Self-Service</w:t>
                  </w:r>
                  <w:r w:rsidR="0038638A">
                    <w:rPr>
                      <w:webHidden/>
                    </w:rPr>
                    <w:tab/>
                  </w:r>
                  <w:r w:rsidR="0038638A">
                    <w:rPr>
                      <w:webHidden/>
                    </w:rPr>
                    <w:fldChar w:fldCharType="begin"/>
                  </w:r>
                  <w:r w:rsidR="0038638A">
                    <w:rPr>
                      <w:webHidden/>
                    </w:rPr>
                    <w:instrText xml:space="preserve"> PAGEREF _Toc151469021 \h </w:instrText>
                  </w:r>
                  <w:r w:rsidR="0038638A">
                    <w:rPr>
                      <w:webHidden/>
                    </w:rPr>
                  </w:r>
                  <w:r w:rsidR="0038638A">
                    <w:rPr>
                      <w:webHidden/>
                    </w:rPr>
                    <w:fldChar w:fldCharType="separate"/>
                  </w:r>
                  <w:r w:rsidR="0038638A">
                    <w:rPr>
                      <w:webHidden/>
                    </w:rPr>
                    <w:t>4</w:t>
                  </w:r>
                  <w:r w:rsidR="0038638A">
                    <w:rPr>
                      <w:webHidden/>
                    </w:rPr>
                    <w:fldChar w:fldCharType="end"/>
                  </w:r>
                </w:hyperlink>
              </w:p>
              <w:p w14:paraId="0DA285C5" w14:textId="57FAB552" w:rsidR="0038638A" w:rsidRDefault="00B63E75">
                <w:pPr>
                  <w:pStyle w:val="TOC2"/>
                  <w:tabs>
                    <w:tab w:val="right" w:leader="dot" w:pos="9016"/>
                  </w:tabs>
                  <w:rPr>
                    <w:rFonts w:eastAsiaTheme="minorEastAsia"/>
                    <w:noProof/>
                    <w:kern w:val="2"/>
                    <w:lang w:eastAsia="en-GB"/>
                    <w14:ligatures w14:val="standardContextual"/>
                  </w:rPr>
                </w:pPr>
                <w:hyperlink r:id="rId21" w:anchor="_Toc151469022" w:history="1">
                  <w:r w:rsidR="0038638A" w:rsidRPr="004523BC">
                    <w:rPr>
                      <w:rStyle w:val="Hyperlink"/>
                      <w:bCs/>
                      <w:noProof/>
                    </w:rPr>
                    <w:t>How to access forms</w:t>
                  </w:r>
                  <w:r w:rsidR="0038638A">
                    <w:rPr>
                      <w:noProof/>
                      <w:webHidden/>
                    </w:rPr>
                    <w:tab/>
                  </w:r>
                  <w:r w:rsidR="0038638A">
                    <w:rPr>
                      <w:noProof/>
                      <w:webHidden/>
                    </w:rPr>
                    <w:fldChar w:fldCharType="begin"/>
                  </w:r>
                  <w:r w:rsidR="0038638A">
                    <w:rPr>
                      <w:noProof/>
                      <w:webHidden/>
                    </w:rPr>
                    <w:instrText xml:space="preserve"> PAGEREF _Toc151469022 \h </w:instrText>
                  </w:r>
                  <w:r w:rsidR="0038638A">
                    <w:rPr>
                      <w:noProof/>
                      <w:webHidden/>
                    </w:rPr>
                  </w:r>
                  <w:r w:rsidR="0038638A">
                    <w:rPr>
                      <w:noProof/>
                      <w:webHidden/>
                    </w:rPr>
                    <w:fldChar w:fldCharType="separate"/>
                  </w:r>
                  <w:r w:rsidR="0038638A">
                    <w:rPr>
                      <w:noProof/>
                      <w:webHidden/>
                    </w:rPr>
                    <w:t>4</w:t>
                  </w:r>
                  <w:r w:rsidR="0038638A">
                    <w:rPr>
                      <w:noProof/>
                      <w:webHidden/>
                    </w:rPr>
                    <w:fldChar w:fldCharType="end"/>
                  </w:r>
                </w:hyperlink>
              </w:p>
              <w:p w14:paraId="2EF29821" w14:textId="758AC570" w:rsidR="0038638A" w:rsidRDefault="00B63E75">
                <w:pPr>
                  <w:pStyle w:val="TOC2"/>
                  <w:tabs>
                    <w:tab w:val="right" w:leader="dot" w:pos="9016"/>
                  </w:tabs>
                  <w:rPr>
                    <w:rFonts w:eastAsiaTheme="minorEastAsia"/>
                    <w:noProof/>
                    <w:kern w:val="2"/>
                    <w:lang w:eastAsia="en-GB"/>
                    <w14:ligatures w14:val="standardContextual"/>
                  </w:rPr>
                </w:pPr>
                <w:hyperlink r:id="rId22" w:anchor="_Toc151469023" w:history="1">
                  <w:r w:rsidR="0038638A" w:rsidRPr="004523BC">
                    <w:rPr>
                      <w:rStyle w:val="Hyperlink"/>
                      <w:bCs/>
                      <w:noProof/>
                    </w:rPr>
                    <w:t>Common Guidance</w:t>
                  </w:r>
                  <w:r w:rsidR="0038638A">
                    <w:rPr>
                      <w:noProof/>
                      <w:webHidden/>
                    </w:rPr>
                    <w:tab/>
                  </w:r>
                  <w:r w:rsidR="0038638A">
                    <w:rPr>
                      <w:noProof/>
                      <w:webHidden/>
                    </w:rPr>
                    <w:fldChar w:fldCharType="begin"/>
                  </w:r>
                  <w:r w:rsidR="0038638A">
                    <w:rPr>
                      <w:noProof/>
                      <w:webHidden/>
                    </w:rPr>
                    <w:instrText xml:space="preserve"> PAGEREF _Toc151469023 \h </w:instrText>
                  </w:r>
                  <w:r w:rsidR="0038638A">
                    <w:rPr>
                      <w:noProof/>
                      <w:webHidden/>
                    </w:rPr>
                  </w:r>
                  <w:r w:rsidR="0038638A">
                    <w:rPr>
                      <w:noProof/>
                      <w:webHidden/>
                    </w:rPr>
                    <w:fldChar w:fldCharType="separate"/>
                  </w:r>
                  <w:r w:rsidR="0038638A">
                    <w:rPr>
                      <w:noProof/>
                      <w:webHidden/>
                    </w:rPr>
                    <w:t>6</w:t>
                  </w:r>
                  <w:r w:rsidR="0038638A">
                    <w:rPr>
                      <w:noProof/>
                      <w:webHidden/>
                    </w:rPr>
                    <w:fldChar w:fldCharType="end"/>
                  </w:r>
                </w:hyperlink>
              </w:p>
              <w:p w14:paraId="2BC3015B" w14:textId="40B7CA15" w:rsidR="0038638A" w:rsidRDefault="00B63E75">
                <w:pPr>
                  <w:pStyle w:val="TOC2"/>
                  <w:tabs>
                    <w:tab w:val="right" w:leader="dot" w:pos="9016"/>
                  </w:tabs>
                  <w:rPr>
                    <w:rFonts w:eastAsiaTheme="minorEastAsia"/>
                    <w:noProof/>
                    <w:kern w:val="2"/>
                    <w:lang w:eastAsia="en-GB"/>
                    <w14:ligatures w14:val="standardContextual"/>
                  </w:rPr>
                </w:pPr>
                <w:hyperlink r:id="rId23" w:anchor="_Toc151469024" w:history="1">
                  <w:r w:rsidR="0038638A" w:rsidRPr="004523BC">
                    <w:rPr>
                      <w:rStyle w:val="Hyperlink"/>
                      <w:bCs/>
                      <w:noProof/>
                    </w:rPr>
                    <w:t>How to view Historical EA One Self-Service information</w:t>
                  </w:r>
                  <w:r w:rsidR="0038638A">
                    <w:rPr>
                      <w:noProof/>
                      <w:webHidden/>
                    </w:rPr>
                    <w:tab/>
                  </w:r>
                  <w:r w:rsidR="0038638A">
                    <w:rPr>
                      <w:noProof/>
                      <w:webHidden/>
                    </w:rPr>
                    <w:fldChar w:fldCharType="begin"/>
                  </w:r>
                  <w:r w:rsidR="0038638A">
                    <w:rPr>
                      <w:noProof/>
                      <w:webHidden/>
                    </w:rPr>
                    <w:instrText xml:space="preserve"> PAGEREF _Toc151469024 \h </w:instrText>
                  </w:r>
                  <w:r w:rsidR="0038638A">
                    <w:rPr>
                      <w:noProof/>
                      <w:webHidden/>
                    </w:rPr>
                  </w:r>
                  <w:r w:rsidR="0038638A">
                    <w:rPr>
                      <w:noProof/>
                      <w:webHidden/>
                    </w:rPr>
                    <w:fldChar w:fldCharType="separate"/>
                  </w:r>
                  <w:r w:rsidR="0038638A">
                    <w:rPr>
                      <w:noProof/>
                      <w:webHidden/>
                    </w:rPr>
                    <w:t>10</w:t>
                  </w:r>
                  <w:r w:rsidR="0038638A">
                    <w:rPr>
                      <w:noProof/>
                      <w:webHidden/>
                    </w:rPr>
                    <w:fldChar w:fldCharType="end"/>
                  </w:r>
                </w:hyperlink>
              </w:p>
              <w:p w14:paraId="7317D1F4" w14:textId="02A13128" w:rsidR="0038638A" w:rsidRDefault="00B63E75">
                <w:pPr>
                  <w:pStyle w:val="TOC2"/>
                  <w:tabs>
                    <w:tab w:val="right" w:leader="dot" w:pos="9016"/>
                  </w:tabs>
                  <w:rPr>
                    <w:rFonts w:eastAsiaTheme="minorEastAsia"/>
                    <w:noProof/>
                    <w:kern w:val="2"/>
                    <w:lang w:eastAsia="en-GB"/>
                    <w14:ligatures w14:val="standardContextual"/>
                  </w:rPr>
                </w:pPr>
                <w:hyperlink r:id="rId24" w:anchor="_Toc151469025" w:history="1">
                  <w:r w:rsidR="0038638A" w:rsidRPr="004523BC">
                    <w:rPr>
                      <w:rStyle w:val="Hyperlink"/>
                      <w:bCs/>
                      <w:noProof/>
                    </w:rPr>
                    <w:t>How to approve a self-certification</w:t>
                  </w:r>
                  <w:r w:rsidR="0038638A">
                    <w:rPr>
                      <w:noProof/>
                      <w:webHidden/>
                    </w:rPr>
                    <w:tab/>
                  </w:r>
                  <w:r w:rsidR="0038638A">
                    <w:rPr>
                      <w:noProof/>
                      <w:webHidden/>
                    </w:rPr>
                    <w:fldChar w:fldCharType="begin"/>
                  </w:r>
                  <w:r w:rsidR="0038638A">
                    <w:rPr>
                      <w:noProof/>
                      <w:webHidden/>
                    </w:rPr>
                    <w:instrText xml:space="preserve"> PAGEREF _Toc151469025 \h </w:instrText>
                  </w:r>
                  <w:r w:rsidR="0038638A">
                    <w:rPr>
                      <w:noProof/>
                      <w:webHidden/>
                    </w:rPr>
                  </w:r>
                  <w:r w:rsidR="0038638A">
                    <w:rPr>
                      <w:noProof/>
                      <w:webHidden/>
                    </w:rPr>
                    <w:fldChar w:fldCharType="separate"/>
                  </w:r>
                  <w:r w:rsidR="0038638A">
                    <w:rPr>
                      <w:noProof/>
                      <w:webHidden/>
                    </w:rPr>
                    <w:t>12</w:t>
                  </w:r>
                  <w:r w:rsidR="0038638A">
                    <w:rPr>
                      <w:noProof/>
                      <w:webHidden/>
                    </w:rPr>
                    <w:fldChar w:fldCharType="end"/>
                  </w:r>
                </w:hyperlink>
              </w:p>
              <w:p w14:paraId="73DE6BEF" w14:textId="5B6E6BFE" w:rsidR="0038638A" w:rsidRDefault="00B63E75">
                <w:pPr>
                  <w:pStyle w:val="TOC2"/>
                  <w:tabs>
                    <w:tab w:val="right" w:leader="dot" w:pos="9016"/>
                  </w:tabs>
                  <w:rPr>
                    <w:rFonts w:eastAsiaTheme="minorEastAsia"/>
                    <w:noProof/>
                    <w:kern w:val="2"/>
                    <w:lang w:eastAsia="en-GB"/>
                    <w14:ligatures w14:val="standardContextual"/>
                  </w:rPr>
                </w:pPr>
                <w:hyperlink r:id="rId25" w:anchor="_Toc151469026" w:history="1">
                  <w:r w:rsidR="0038638A" w:rsidRPr="004523BC">
                    <w:rPr>
                      <w:rStyle w:val="Hyperlink"/>
                      <w:bCs/>
                      <w:noProof/>
                    </w:rPr>
                    <w:t>How to View P60</w:t>
                  </w:r>
                  <w:r w:rsidR="0038638A">
                    <w:rPr>
                      <w:noProof/>
                      <w:webHidden/>
                    </w:rPr>
                    <w:tab/>
                  </w:r>
                  <w:r w:rsidR="0038638A">
                    <w:rPr>
                      <w:noProof/>
                      <w:webHidden/>
                    </w:rPr>
                    <w:fldChar w:fldCharType="begin"/>
                  </w:r>
                  <w:r w:rsidR="0038638A">
                    <w:rPr>
                      <w:noProof/>
                      <w:webHidden/>
                    </w:rPr>
                    <w:instrText xml:space="preserve"> PAGEREF _Toc151469026 \h </w:instrText>
                  </w:r>
                  <w:r w:rsidR="0038638A">
                    <w:rPr>
                      <w:noProof/>
                      <w:webHidden/>
                    </w:rPr>
                  </w:r>
                  <w:r w:rsidR="0038638A">
                    <w:rPr>
                      <w:noProof/>
                      <w:webHidden/>
                    </w:rPr>
                    <w:fldChar w:fldCharType="separate"/>
                  </w:r>
                  <w:r w:rsidR="0038638A">
                    <w:rPr>
                      <w:noProof/>
                      <w:webHidden/>
                    </w:rPr>
                    <w:t>13</w:t>
                  </w:r>
                  <w:r w:rsidR="0038638A">
                    <w:rPr>
                      <w:noProof/>
                      <w:webHidden/>
                    </w:rPr>
                    <w:fldChar w:fldCharType="end"/>
                  </w:r>
                </w:hyperlink>
              </w:p>
              <w:p w14:paraId="36DF980D" w14:textId="79CEC268" w:rsidR="0038638A" w:rsidRDefault="00B63E75">
                <w:pPr>
                  <w:pStyle w:val="TOC2"/>
                  <w:tabs>
                    <w:tab w:val="right" w:leader="dot" w:pos="9016"/>
                  </w:tabs>
                  <w:rPr>
                    <w:rFonts w:eastAsiaTheme="minorEastAsia"/>
                    <w:noProof/>
                    <w:kern w:val="2"/>
                    <w:lang w:eastAsia="en-GB"/>
                    <w14:ligatures w14:val="standardContextual"/>
                  </w:rPr>
                </w:pPr>
                <w:hyperlink r:id="rId26" w:anchor="_Toc151469027" w:history="1">
                  <w:r w:rsidR="0038638A" w:rsidRPr="004523BC">
                    <w:rPr>
                      <w:rStyle w:val="Hyperlink"/>
                      <w:bCs/>
                      <w:noProof/>
                    </w:rPr>
                    <w:t>How to Update Bank Details</w:t>
                  </w:r>
                  <w:r w:rsidR="0038638A">
                    <w:rPr>
                      <w:noProof/>
                      <w:webHidden/>
                    </w:rPr>
                    <w:tab/>
                  </w:r>
                  <w:r w:rsidR="0038638A">
                    <w:rPr>
                      <w:noProof/>
                      <w:webHidden/>
                    </w:rPr>
                    <w:fldChar w:fldCharType="begin"/>
                  </w:r>
                  <w:r w:rsidR="0038638A">
                    <w:rPr>
                      <w:noProof/>
                      <w:webHidden/>
                    </w:rPr>
                    <w:instrText xml:space="preserve"> PAGEREF _Toc151469027 \h </w:instrText>
                  </w:r>
                  <w:r w:rsidR="0038638A">
                    <w:rPr>
                      <w:noProof/>
                      <w:webHidden/>
                    </w:rPr>
                  </w:r>
                  <w:r w:rsidR="0038638A">
                    <w:rPr>
                      <w:noProof/>
                      <w:webHidden/>
                    </w:rPr>
                    <w:fldChar w:fldCharType="separate"/>
                  </w:r>
                  <w:r w:rsidR="0038638A">
                    <w:rPr>
                      <w:noProof/>
                      <w:webHidden/>
                    </w:rPr>
                    <w:t>14</w:t>
                  </w:r>
                  <w:r w:rsidR="0038638A">
                    <w:rPr>
                      <w:noProof/>
                      <w:webHidden/>
                    </w:rPr>
                    <w:fldChar w:fldCharType="end"/>
                  </w:r>
                </w:hyperlink>
              </w:p>
              <w:p w14:paraId="3AD8F7AD" w14:textId="1270FFAF" w:rsidR="0038638A" w:rsidRDefault="00B63E75">
                <w:pPr>
                  <w:pStyle w:val="TOC2"/>
                  <w:tabs>
                    <w:tab w:val="right" w:leader="dot" w:pos="9016"/>
                  </w:tabs>
                  <w:rPr>
                    <w:rFonts w:eastAsiaTheme="minorEastAsia"/>
                    <w:noProof/>
                    <w:kern w:val="2"/>
                    <w:lang w:eastAsia="en-GB"/>
                    <w14:ligatures w14:val="standardContextual"/>
                  </w:rPr>
                </w:pPr>
                <w:hyperlink r:id="rId27" w:anchor="_Toc151469028" w:history="1">
                  <w:r w:rsidR="0038638A" w:rsidRPr="004523BC">
                    <w:rPr>
                      <w:rStyle w:val="Hyperlink"/>
                      <w:bCs/>
                      <w:noProof/>
                    </w:rPr>
                    <w:t>How to View an Employee Payslip</w:t>
                  </w:r>
                  <w:r w:rsidR="0038638A">
                    <w:rPr>
                      <w:noProof/>
                      <w:webHidden/>
                    </w:rPr>
                    <w:tab/>
                  </w:r>
                  <w:r w:rsidR="0038638A">
                    <w:rPr>
                      <w:noProof/>
                      <w:webHidden/>
                    </w:rPr>
                    <w:fldChar w:fldCharType="begin"/>
                  </w:r>
                  <w:r w:rsidR="0038638A">
                    <w:rPr>
                      <w:noProof/>
                      <w:webHidden/>
                    </w:rPr>
                    <w:instrText xml:space="preserve"> PAGEREF _Toc151469028 \h </w:instrText>
                  </w:r>
                  <w:r w:rsidR="0038638A">
                    <w:rPr>
                      <w:noProof/>
                      <w:webHidden/>
                    </w:rPr>
                  </w:r>
                  <w:r w:rsidR="0038638A">
                    <w:rPr>
                      <w:noProof/>
                      <w:webHidden/>
                    </w:rPr>
                    <w:fldChar w:fldCharType="separate"/>
                  </w:r>
                  <w:r w:rsidR="0038638A">
                    <w:rPr>
                      <w:noProof/>
                      <w:webHidden/>
                    </w:rPr>
                    <w:t>15</w:t>
                  </w:r>
                  <w:r w:rsidR="0038638A">
                    <w:rPr>
                      <w:noProof/>
                      <w:webHidden/>
                    </w:rPr>
                    <w:fldChar w:fldCharType="end"/>
                  </w:r>
                </w:hyperlink>
              </w:p>
              <w:p w14:paraId="30A2703B" w14:textId="04055764" w:rsidR="0038638A" w:rsidRDefault="00B63E75">
                <w:pPr>
                  <w:pStyle w:val="TOC1"/>
                  <w:rPr>
                    <w:rFonts w:eastAsiaTheme="minorEastAsia"/>
                    <w:b w:val="0"/>
                    <w:bCs w:val="0"/>
                    <w:kern w:val="2"/>
                    <w:lang w:eastAsia="en-GB"/>
                    <w14:ligatures w14:val="standardContextual"/>
                  </w:rPr>
                </w:pPr>
                <w:hyperlink w:anchor="_Toc151469029" w:history="1">
                  <w:r w:rsidR="0038638A" w:rsidRPr="004523BC">
                    <w:rPr>
                      <w:rStyle w:val="Hyperlink"/>
                    </w:rPr>
                    <w:t>Frequently Asked Questions</w:t>
                  </w:r>
                  <w:r w:rsidR="0038638A">
                    <w:rPr>
                      <w:webHidden/>
                    </w:rPr>
                    <w:tab/>
                  </w:r>
                  <w:r w:rsidR="0038638A">
                    <w:rPr>
                      <w:webHidden/>
                    </w:rPr>
                    <w:fldChar w:fldCharType="begin"/>
                  </w:r>
                  <w:r w:rsidR="0038638A">
                    <w:rPr>
                      <w:webHidden/>
                    </w:rPr>
                    <w:instrText xml:space="preserve"> PAGEREF _Toc151469029 \h </w:instrText>
                  </w:r>
                  <w:r w:rsidR="0038638A">
                    <w:rPr>
                      <w:webHidden/>
                    </w:rPr>
                  </w:r>
                  <w:r w:rsidR="0038638A">
                    <w:rPr>
                      <w:webHidden/>
                    </w:rPr>
                    <w:fldChar w:fldCharType="separate"/>
                  </w:r>
                  <w:r w:rsidR="0038638A">
                    <w:rPr>
                      <w:webHidden/>
                    </w:rPr>
                    <w:t>16</w:t>
                  </w:r>
                  <w:r w:rsidR="0038638A">
                    <w:rPr>
                      <w:webHidden/>
                    </w:rPr>
                    <w:fldChar w:fldCharType="end"/>
                  </w:r>
                </w:hyperlink>
              </w:p>
              <w:p w14:paraId="62B84CBE" w14:textId="019D4624" w:rsidR="0038638A" w:rsidRDefault="00B63E75">
                <w:pPr>
                  <w:pStyle w:val="TOC1"/>
                  <w:rPr>
                    <w:rFonts w:eastAsiaTheme="minorEastAsia"/>
                    <w:b w:val="0"/>
                    <w:bCs w:val="0"/>
                    <w:kern w:val="2"/>
                    <w:lang w:eastAsia="en-GB"/>
                    <w14:ligatures w14:val="standardContextual"/>
                  </w:rPr>
                </w:pPr>
                <w:hyperlink w:anchor="_Toc151469030" w:history="1">
                  <w:r w:rsidR="0038638A" w:rsidRPr="004523BC">
                    <w:rPr>
                      <w:rStyle w:val="Hyperlink"/>
                    </w:rPr>
                    <w:t>Glossary – Teachers Self-Service Definition List</w:t>
                  </w:r>
                  <w:r w:rsidR="0038638A">
                    <w:rPr>
                      <w:webHidden/>
                    </w:rPr>
                    <w:tab/>
                  </w:r>
                  <w:r w:rsidR="0038638A">
                    <w:rPr>
                      <w:webHidden/>
                    </w:rPr>
                    <w:fldChar w:fldCharType="begin"/>
                  </w:r>
                  <w:r w:rsidR="0038638A">
                    <w:rPr>
                      <w:webHidden/>
                    </w:rPr>
                    <w:instrText xml:space="preserve"> PAGEREF _Toc151469030 \h </w:instrText>
                  </w:r>
                  <w:r w:rsidR="0038638A">
                    <w:rPr>
                      <w:webHidden/>
                    </w:rPr>
                  </w:r>
                  <w:r w:rsidR="0038638A">
                    <w:rPr>
                      <w:webHidden/>
                    </w:rPr>
                    <w:fldChar w:fldCharType="separate"/>
                  </w:r>
                  <w:r w:rsidR="0038638A">
                    <w:rPr>
                      <w:webHidden/>
                    </w:rPr>
                    <w:t>17</w:t>
                  </w:r>
                  <w:r w:rsidR="0038638A">
                    <w:rPr>
                      <w:webHidden/>
                    </w:rPr>
                    <w:fldChar w:fldCharType="end"/>
                  </w:r>
                </w:hyperlink>
              </w:p>
              <w:p w14:paraId="5364EF89" w14:textId="50D4B468" w:rsidR="0038638A" w:rsidRDefault="00B63E75">
                <w:pPr>
                  <w:pStyle w:val="TOC2"/>
                  <w:tabs>
                    <w:tab w:val="right" w:leader="dot" w:pos="9016"/>
                  </w:tabs>
                  <w:rPr>
                    <w:rFonts w:eastAsiaTheme="minorEastAsia"/>
                    <w:noProof/>
                    <w:kern w:val="2"/>
                    <w:lang w:eastAsia="en-GB"/>
                    <w14:ligatures w14:val="standardContextual"/>
                  </w:rPr>
                </w:pPr>
                <w:hyperlink w:anchor="_Toc151469031" w:history="1">
                  <w:r w:rsidR="0038638A" w:rsidRPr="004523BC">
                    <w:rPr>
                      <w:rStyle w:val="Hyperlink"/>
                      <w:noProof/>
                    </w:rPr>
                    <w:t>Teachers Self-Service Elements</w:t>
                  </w:r>
                  <w:r w:rsidR="0038638A">
                    <w:rPr>
                      <w:noProof/>
                      <w:webHidden/>
                    </w:rPr>
                    <w:tab/>
                  </w:r>
                  <w:r w:rsidR="0038638A">
                    <w:rPr>
                      <w:noProof/>
                      <w:webHidden/>
                    </w:rPr>
                    <w:fldChar w:fldCharType="begin"/>
                  </w:r>
                  <w:r w:rsidR="0038638A">
                    <w:rPr>
                      <w:noProof/>
                      <w:webHidden/>
                    </w:rPr>
                    <w:instrText xml:space="preserve"> PAGEREF _Toc151469031 \h </w:instrText>
                  </w:r>
                  <w:r w:rsidR="0038638A">
                    <w:rPr>
                      <w:noProof/>
                      <w:webHidden/>
                    </w:rPr>
                  </w:r>
                  <w:r w:rsidR="0038638A">
                    <w:rPr>
                      <w:noProof/>
                      <w:webHidden/>
                    </w:rPr>
                    <w:fldChar w:fldCharType="separate"/>
                  </w:r>
                  <w:r w:rsidR="0038638A">
                    <w:rPr>
                      <w:noProof/>
                      <w:webHidden/>
                    </w:rPr>
                    <w:t>17</w:t>
                  </w:r>
                  <w:r w:rsidR="0038638A">
                    <w:rPr>
                      <w:noProof/>
                      <w:webHidden/>
                    </w:rPr>
                    <w:fldChar w:fldCharType="end"/>
                  </w:r>
                </w:hyperlink>
              </w:p>
              <w:p w14:paraId="4F8B3CD0" w14:textId="624644CB" w:rsidR="00D3446B" w:rsidRPr="00031DF4" w:rsidRDefault="00031DF4" w:rsidP="00031DF4">
                <w:pPr>
                  <w:ind w:left="113"/>
                </w:pPr>
                <w:r>
                  <w:rPr>
                    <w:b/>
                    <w:bCs/>
                    <w:noProof/>
                  </w:rPr>
                  <w:fldChar w:fldCharType="end"/>
                </w:r>
              </w:p>
            </w:sdtContent>
          </w:sdt>
        </w:tc>
      </w:tr>
    </w:tbl>
    <w:p w14:paraId="09926A45" w14:textId="77777777" w:rsidR="00031DF4" w:rsidRDefault="00031DF4"/>
    <w:p w14:paraId="51039575" w14:textId="62353A75" w:rsidR="00031DF4" w:rsidRDefault="00031DF4"/>
    <w:p w14:paraId="2F108281" w14:textId="276B6D33" w:rsidR="00A157E6" w:rsidRPr="00A157E6" w:rsidRDefault="00A157E6" w:rsidP="00A157E6"/>
    <w:p w14:paraId="5F490B4D" w14:textId="104377A5" w:rsidR="00A157E6" w:rsidRDefault="00A157E6" w:rsidP="00A157E6"/>
    <w:p w14:paraId="0751B349" w14:textId="78C38B17" w:rsidR="00A157E6" w:rsidRPr="00A157E6" w:rsidRDefault="00A157E6" w:rsidP="00A157E6">
      <w:pPr>
        <w:tabs>
          <w:tab w:val="left" w:pos="1795"/>
        </w:tabs>
      </w:pPr>
      <w:r>
        <w:tab/>
      </w:r>
    </w:p>
    <w:tbl>
      <w:tblPr>
        <w:tblStyle w:val="TableGrid"/>
        <w:tblW w:w="21584" w:type="dxa"/>
        <w:tblInd w:w="-856" w:type="dxa"/>
        <w:tblLook w:val="04A0" w:firstRow="1" w:lastRow="0" w:firstColumn="1" w:lastColumn="0" w:noHBand="0" w:noVBand="1"/>
      </w:tblPr>
      <w:tblGrid>
        <w:gridCol w:w="10792"/>
        <w:gridCol w:w="10792"/>
      </w:tblGrid>
      <w:tr w:rsidR="00505018" w14:paraId="69817D65" w14:textId="77777777" w:rsidTr="00505018">
        <w:trPr>
          <w:trHeight w:val="1642"/>
        </w:trPr>
        <w:tc>
          <w:tcPr>
            <w:tcW w:w="10792" w:type="dxa"/>
            <w:tcBorders>
              <w:top w:val="single" w:sz="24" w:space="0" w:color="33CCCC"/>
              <w:left w:val="single" w:sz="24" w:space="0" w:color="33CCCC"/>
              <w:bottom w:val="single" w:sz="24" w:space="0" w:color="33CCCC"/>
              <w:right w:val="single" w:sz="24" w:space="0" w:color="33CCCC"/>
            </w:tcBorders>
          </w:tcPr>
          <w:p w14:paraId="46EBAF9E" w14:textId="77777777" w:rsidR="00505018" w:rsidRDefault="00505018" w:rsidP="00505018">
            <w:pPr>
              <w:pStyle w:val="Heading1"/>
              <w:ind w:left="113" w:right="113"/>
              <w:jc w:val="left"/>
            </w:pPr>
            <w:bookmarkStart w:id="0" w:name="_Toc151469017"/>
            <w:bookmarkStart w:id="1" w:name="_Hlk93500320"/>
            <w:r w:rsidRPr="00975361">
              <w:rPr>
                <w:noProof/>
              </w:rPr>
              <w:lastRenderedPageBreak/>
              <w:drawing>
                <wp:anchor distT="0" distB="0" distL="114300" distR="114300" simplePos="0" relativeHeight="251909120" behindDoc="0" locked="0" layoutInCell="1" allowOverlap="1" wp14:anchorId="25605A36" wp14:editId="7C719BCF">
                  <wp:simplePos x="0" y="0"/>
                  <wp:positionH relativeFrom="column">
                    <wp:posOffset>5549710</wp:posOffset>
                  </wp:positionH>
                  <wp:positionV relativeFrom="paragraph">
                    <wp:posOffset>89535</wp:posOffset>
                  </wp:positionV>
                  <wp:extent cx="1205230" cy="1163320"/>
                  <wp:effectExtent l="0" t="0" r="0" b="0"/>
                  <wp:wrapSquare wrapText="bothSides"/>
                  <wp:docPr id="2055" name="Picture 107">
                    <a:extLst xmlns:a="http://schemas.openxmlformats.org/drawingml/2006/main">
                      <a:ext uri="{FF2B5EF4-FFF2-40B4-BE49-F238E27FC236}">
                        <a16:creationId xmlns:a16="http://schemas.microsoft.com/office/drawing/2014/main" id="{494F0027-3556-4F00-827F-A41F2A7B2D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07">
                            <a:extLst>
                              <a:ext uri="{FF2B5EF4-FFF2-40B4-BE49-F238E27FC236}">
                                <a16:creationId xmlns:a16="http://schemas.microsoft.com/office/drawing/2014/main" id="{494F0027-3556-4F00-827F-A41F2A7B2D2A}"/>
                              </a:ext>
                              <a:ext uri="{C183D7F6-B498-43B3-948B-1728B52AA6E4}">
                                <adec:decorative xmlns:adec="http://schemas.microsoft.com/office/drawing/2017/decorative" val="1"/>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r="80994" b="59061"/>
                          <a:stretch/>
                        </pic:blipFill>
                        <pic:spPr bwMode="auto">
                          <a:xfrm>
                            <a:off x="0" y="0"/>
                            <a:ext cx="1205230"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What is Teachers’ Self-Service?</w:t>
            </w:r>
            <w:bookmarkEnd w:id="0"/>
          </w:p>
          <w:p w14:paraId="5ABD22A1" w14:textId="77777777" w:rsidR="00505018" w:rsidRPr="003C2EA6" w:rsidRDefault="00505018" w:rsidP="00505018">
            <w:pPr>
              <w:spacing w:after="120"/>
              <w:ind w:left="113"/>
            </w:pPr>
            <w:r>
              <w:t>Teachers’ Self-Service</w:t>
            </w:r>
            <w:r w:rsidRPr="003C2EA6">
              <w:t xml:space="preserve"> is a key component of EA One, with the purpose of:</w:t>
            </w:r>
          </w:p>
          <w:p w14:paraId="24E65959" w14:textId="77777777" w:rsidR="00505018" w:rsidRPr="003C2EA6" w:rsidRDefault="00505018" w:rsidP="00505018">
            <w:pPr>
              <w:numPr>
                <w:ilvl w:val="0"/>
                <w:numId w:val="13"/>
              </w:numPr>
              <w:tabs>
                <w:tab w:val="left" w:pos="720"/>
              </w:tabs>
              <w:ind w:left="833"/>
            </w:pPr>
            <w:r>
              <w:t xml:space="preserve">Enabling you to make updates to your personal, contact and bank details </w:t>
            </w:r>
            <w:proofErr w:type="gramStart"/>
            <w:r>
              <w:t>easily</w:t>
            </w:r>
            <w:proofErr w:type="gramEnd"/>
          </w:p>
          <w:p w14:paraId="33FE8386" w14:textId="77777777" w:rsidR="00505018" w:rsidRPr="003C2EA6" w:rsidRDefault="00505018" w:rsidP="00505018">
            <w:pPr>
              <w:numPr>
                <w:ilvl w:val="0"/>
                <w:numId w:val="13"/>
              </w:numPr>
              <w:tabs>
                <w:tab w:val="left" w:pos="720"/>
              </w:tabs>
              <w:ind w:left="833"/>
            </w:pPr>
            <w:r>
              <w:t>Providing digital payslips</w:t>
            </w:r>
          </w:p>
          <w:p w14:paraId="46087D80" w14:textId="77777777" w:rsidR="00505018" w:rsidRDefault="00505018" w:rsidP="00505018">
            <w:pPr>
              <w:numPr>
                <w:ilvl w:val="0"/>
                <w:numId w:val="13"/>
              </w:numPr>
              <w:tabs>
                <w:tab w:val="left" w:pos="720"/>
              </w:tabs>
              <w:ind w:left="833"/>
            </w:pPr>
            <w:r>
              <w:t xml:space="preserve">Enabling you to self-certify short absences </w:t>
            </w:r>
            <w:proofErr w:type="gramStart"/>
            <w:r>
              <w:t>digitally</w:t>
            </w:r>
            <w:proofErr w:type="gramEnd"/>
          </w:p>
          <w:p w14:paraId="4EC37ED3" w14:textId="77777777" w:rsidR="00505018" w:rsidRDefault="00505018" w:rsidP="00505018">
            <w:pPr>
              <w:tabs>
                <w:tab w:val="left" w:pos="720"/>
              </w:tabs>
            </w:pPr>
            <w:r>
              <w:rPr>
                <w:noProof/>
              </w:rPr>
              <mc:AlternateContent>
                <mc:Choice Requires="wps">
                  <w:drawing>
                    <wp:anchor distT="0" distB="0" distL="114300" distR="114300" simplePos="0" relativeHeight="251911168" behindDoc="0" locked="0" layoutInCell="1" allowOverlap="1" wp14:anchorId="2D735E5E" wp14:editId="3DF813E4">
                      <wp:simplePos x="0" y="0"/>
                      <wp:positionH relativeFrom="column">
                        <wp:posOffset>66969</wp:posOffset>
                      </wp:positionH>
                      <wp:positionV relativeFrom="paragraph">
                        <wp:posOffset>91298</wp:posOffset>
                      </wp:positionV>
                      <wp:extent cx="6700482" cy="0"/>
                      <wp:effectExtent l="0" t="0" r="0" b="0"/>
                      <wp:wrapNone/>
                      <wp:docPr id="15737" name="Straight Connector 15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0482" cy="0"/>
                              </a:xfrm>
                              <a:prstGeom prst="line">
                                <a:avLst/>
                              </a:prstGeom>
                              <a:ln>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9A4C518" id="Straight Connector 15737" o:spid="_x0000_s1026" alt="&quot;&quot;"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5.25pt,7.2pt" to="53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" strokecolor="#92d050" strokeweight=".5pt">
                      <v:stroke joinstyle="miter"/>
                    </v:line>
                  </w:pict>
                </mc:Fallback>
              </mc:AlternateContent>
            </w:r>
          </w:p>
          <w:p w14:paraId="3CE55100" w14:textId="3908CDD0" w:rsidR="00505018" w:rsidRDefault="00505018" w:rsidP="00505018">
            <w:pPr>
              <w:tabs>
                <w:tab w:val="left" w:pos="720"/>
              </w:tabs>
              <w:spacing w:after="120"/>
              <w:ind w:left="113"/>
            </w:pPr>
            <w:r w:rsidRPr="00262646">
              <w:rPr>
                <w:noProof/>
              </w:rPr>
              <mc:AlternateContent>
                <mc:Choice Requires="wpg">
                  <w:drawing>
                    <wp:anchor distT="0" distB="0" distL="114300" distR="114300" simplePos="0" relativeHeight="251913216" behindDoc="0" locked="0" layoutInCell="1" allowOverlap="1" wp14:anchorId="7C618BF0" wp14:editId="6E0BCC5F">
                      <wp:simplePos x="0" y="0"/>
                      <wp:positionH relativeFrom="column">
                        <wp:posOffset>5826442</wp:posOffset>
                      </wp:positionH>
                      <wp:positionV relativeFrom="paragraph">
                        <wp:posOffset>165100</wp:posOffset>
                      </wp:positionV>
                      <wp:extent cx="523875" cy="466725"/>
                      <wp:effectExtent l="0" t="0" r="9525" b="9525"/>
                      <wp:wrapNone/>
                      <wp:docPr id="15739" name="Group 19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3875" cy="466725"/>
                                <a:chOff x="0" y="0"/>
                                <a:chExt cx="523875" cy="466725"/>
                              </a:xfrm>
                            </wpg:grpSpPr>
                            <wps:wsp>
                              <wps:cNvPr id="15740" name="Freeform 346"/>
                              <wps:cNvSpPr>
                                <a:spLocks noEditPoints="1"/>
                              </wps:cNvSpPr>
                              <wps:spPr bwMode="auto">
                                <a:xfrm>
                                  <a:off x="65087" y="184150"/>
                                  <a:ext cx="206375" cy="204788"/>
                                </a:xfrm>
                                <a:custGeom>
                                  <a:avLst/>
                                  <a:gdLst>
                                    <a:gd name="T0" fmla="*/ 91 w 97"/>
                                    <a:gd name="T1" fmla="*/ 70 h 96"/>
                                    <a:gd name="T2" fmla="*/ 64 w 97"/>
                                    <a:gd name="T3" fmla="*/ 56 h 96"/>
                                    <a:gd name="T4" fmla="*/ 64 w 97"/>
                                    <a:gd name="T5" fmla="*/ 55 h 96"/>
                                    <a:gd name="T6" fmla="*/ 70 w 97"/>
                                    <a:gd name="T7" fmla="*/ 45 h 96"/>
                                    <a:gd name="T8" fmla="*/ 74 w 97"/>
                                    <a:gd name="T9" fmla="*/ 36 h 96"/>
                                    <a:gd name="T10" fmla="*/ 72 w 97"/>
                                    <a:gd name="T11" fmla="*/ 30 h 96"/>
                                    <a:gd name="T12" fmla="*/ 72 w 97"/>
                                    <a:gd name="T13" fmla="*/ 22 h 96"/>
                                    <a:gd name="T14" fmla="*/ 48 w 97"/>
                                    <a:gd name="T15" fmla="*/ 0 h 96"/>
                                    <a:gd name="T16" fmla="*/ 25 w 97"/>
                                    <a:gd name="T17" fmla="*/ 22 h 96"/>
                                    <a:gd name="T18" fmla="*/ 25 w 97"/>
                                    <a:gd name="T19" fmla="*/ 30 h 96"/>
                                    <a:gd name="T20" fmla="*/ 23 w 97"/>
                                    <a:gd name="T21" fmla="*/ 36 h 96"/>
                                    <a:gd name="T22" fmla="*/ 27 w 97"/>
                                    <a:gd name="T23" fmla="*/ 45 h 96"/>
                                    <a:gd name="T24" fmla="*/ 33 w 97"/>
                                    <a:gd name="T25" fmla="*/ 55 h 96"/>
                                    <a:gd name="T26" fmla="*/ 33 w 97"/>
                                    <a:gd name="T27" fmla="*/ 56 h 96"/>
                                    <a:gd name="T28" fmla="*/ 6 w 97"/>
                                    <a:gd name="T29" fmla="*/ 70 h 96"/>
                                    <a:gd name="T30" fmla="*/ 0 w 97"/>
                                    <a:gd name="T31" fmla="*/ 77 h 96"/>
                                    <a:gd name="T32" fmla="*/ 0 w 97"/>
                                    <a:gd name="T33" fmla="*/ 88 h 96"/>
                                    <a:gd name="T34" fmla="*/ 8 w 97"/>
                                    <a:gd name="T35" fmla="*/ 96 h 96"/>
                                    <a:gd name="T36" fmla="*/ 89 w 97"/>
                                    <a:gd name="T37" fmla="*/ 96 h 96"/>
                                    <a:gd name="T38" fmla="*/ 97 w 97"/>
                                    <a:gd name="T39" fmla="*/ 88 h 96"/>
                                    <a:gd name="T40" fmla="*/ 97 w 97"/>
                                    <a:gd name="T41" fmla="*/ 77 h 96"/>
                                    <a:gd name="T42" fmla="*/ 91 w 97"/>
                                    <a:gd name="T43" fmla="*/ 70 h 96"/>
                                    <a:gd name="T44" fmla="*/ 87 w 97"/>
                                    <a:gd name="T45" fmla="*/ 86 h 96"/>
                                    <a:gd name="T46" fmla="*/ 10 w 97"/>
                                    <a:gd name="T47" fmla="*/ 86 h 96"/>
                                    <a:gd name="T48" fmla="*/ 10 w 97"/>
                                    <a:gd name="T49" fmla="*/ 78 h 96"/>
                                    <a:gd name="T50" fmla="*/ 43 w 97"/>
                                    <a:gd name="T51" fmla="*/ 59 h 96"/>
                                    <a:gd name="T52" fmla="*/ 43 w 97"/>
                                    <a:gd name="T53" fmla="*/ 58 h 96"/>
                                    <a:gd name="T54" fmla="*/ 43 w 97"/>
                                    <a:gd name="T55" fmla="*/ 54 h 96"/>
                                    <a:gd name="T56" fmla="*/ 41 w 97"/>
                                    <a:gd name="T57" fmla="*/ 50 h 96"/>
                                    <a:gd name="T58" fmla="*/ 36 w 97"/>
                                    <a:gd name="T59" fmla="*/ 40 h 96"/>
                                    <a:gd name="T60" fmla="*/ 34 w 97"/>
                                    <a:gd name="T61" fmla="*/ 38 h 96"/>
                                    <a:gd name="T62" fmla="*/ 33 w 97"/>
                                    <a:gd name="T63" fmla="*/ 36 h 96"/>
                                    <a:gd name="T64" fmla="*/ 34 w 97"/>
                                    <a:gd name="T65" fmla="*/ 35 h 96"/>
                                    <a:gd name="T66" fmla="*/ 35 w 97"/>
                                    <a:gd name="T67" fmla="*/ 31 h 96"/>
                                    <a:gd name="T68" fmla="*/ 35 w 97"/>
                                    <a:gd name="T69" fmla="*/ 22 h 96"/>
                                    <a:gd name="T70" fmla="*/ 48 w 97"/>
                                    <a:gd name="T71" fmla="*/ 10 h 96"/>
                                    <a:gd name="T72" fmla="*/ 62 w 97"/>
                                    <a:gd name="T73" fmla="*/ 22 h 96"/>
                                    <a:gd name="T74" fmla="*/ 62 w 97"/>
                                    <a:gd name="T75" fmla="*/ 31 h 96"/>
                                    <a:gd name="T76" fmla="*/ 63 w 97"/>
                                    <a:gd name="T77" fmla="*/ 35 h 96"/>
                                    <a:gd name="T78" fmla="*/ 64 w 97"/>
                                    <a:gd name="T79" fmla="*/ 36 h 96"/>
                                    <a:gd name="T80" fmla="*/ 63 w 97"/>
                                    <a:gd name="T81" fmla="*/ 38 h 96"/>
                                    <a:gd name="T82" fmla="*/ 61 w 97"/>
                                    <a:gd name="T83" fmla="*/ 40 h 96"/>
                                    <a:gd name="T84" fmla="*/ 56 w 97"/>
                                    <a:gd name="T85" fmla="*/ 50 h 96"/>
                                    <a:gd name="T86" fmla="*/ 54 w 97"/>
                                    <a:gd name="T87" fmla="*/ 54 h 96"/>
                                    <a:gd name="T88" fmla="*/ 54 w 97"/>
                                    <a:gd name="T89" fmla="*/ 58 h 96"/>
                                    <a:gd name="T90" fmla="*/ 54 w 97"/>
                                    <a:gd name="T91" fmla="*/ 59 h 96"/>
                                    <a:gd name="T92" fmla="*/ 87 w 97"/>
                                    <a:gd name="T93" fmla="*/ 78 h 96"/>
                                    <a:gd name="T94" fmla="*/ 87 w 97"/>
                                    <a:gd name="T95" fmla="*/ 8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 h="96">
                                      <a:moveTo>
                                        <a:pt x="91" y="70"/>
                                      </a:moveTo>
                                      <a:cubicBezTo>
                                        <a:pt x="71" y="62"/>
                                        <a:pt x="66" y="58"/>
                                        <a:pt x="64" y="56"/>
                                      </a:cubicBezTo>
                                      <a:cubicBezTo>
                                        <a:pt x="64" y="55"/>
                                        <a:pt x="64" y="55"/>
                                        <a:pt x="64" y="55"/>
                                      </a:cubicBezTo>
                                      <a:cubicBezTo>
                                        <a:pt x="67" y="52"/>
                                        <a:pt x="69" y="49"/>
                                        <a:pt x="70" y="45"/>
                                      </a:cubicBezTo>
                                      <a:cubicBezTo>
                                        <a:pt x="72" y="42"/>
                                        <a:pt x="74" y="39"/>
                                        <a:pt x="74" y="36"/>
                                      </a:cubicBezTo>
                                      <a:cubicBezTo>
                                        <a:pt x="74" y="34"/>
                                        <a:pt x="73" y="32"/>
                                        <a:pt x="72" y="30"/>
                                      </a:cubicBezTo>
                                      <a:cubicBezTo>
                                        <a:pt x="72" y="22"/>
                                        <a:pt x="72" y="22"/>
                                        <a:pt x="72" y="22"/>
                                      </a:cubicBezTo>
                                      <a:cubicBezTo>
                                        <a:pt x="72" y="8"/>
                                        <a:pt x="63" y="0"/>
                                        <a:pt x="48" y="0"/>
                                      </a:cubicBezTo>
                                      <a:cubicBezTo>
                                        <a:pt x="34" y="0"/>
                                        <a:pt x="25" y="8"/>
                                        <a:pt x="25" y="22"/>
                                      </a:cubicBezTo>
                                      <a:cubicBezTo>
                                        <a:pt x="25" y="30"/>
                                        <a:pt x="25" y="30"/>
                                        <a:pt x="25" y="30"/>
                                      </a:cubicBezTo>
                                      <a:cubicBezTo>
                                        <a:pt x="24" y="32"/>
                                        <a:pt x="23" y="34"/>
                                        <a:pt x="23" y="36"/>
                                      </a:cubicBezTo>
                                      <a:cubicBezTo>
                                        <a:pt x="23" y="39"/>
                                        <a:pt x="25" y="42"/>
                                        <a:pt x="27" y="45"/>
                                      </a:cubicBezTo>
                                      <a:cubicBezTo>
                                        <a:pt x="28" y="49"/>
                                        <a:pt x="30" y="52"/>
                                        <a:pt x="33" y="55"/>
                                      </a:cubicBezTo>
                                      <a:cubicBezTo>
                                        <a:pt x="33" y="56"/>
                                        <a:pt x="33" y="56"/>
                                        <a:pt x="33" y="56"/>
                                      </a:cubicBezTo>
                                      <a:cubicBezTo>
                                        <a:pt x="31" y="58"/>
                                        <a:pt x="26" y="62"/>
                                        <a:pt x="6" y="70"/>
                                      </a:cubicBezTo>
                                      <a:cubicBezTo>
                                        <a:pt x="2" y="71"/>
                                        <a:pt x="0" y="74"/>
                                        <a:pt x="0" y="77"/>
                                      </a:cubicBezTo>
                                      <a:cubicBezTo>
                                        <a:pt x="0" y="88"/>
                                        <a:pt x="0" y="88"/>
                                        <a:pt x="0" y="88"/>
                                      </a:cubicBezTo>
                                      <a:cubicBezTo>
                                        <a:pt x="0" y="92"/>
                                        <a:pt x="4" y="96"/>
                                        <a:pt x="8" y="96"/>
                                      </a:cubicBezTo>
                                      <a:cubicBezTo>
                                        <a:pt x="89" y="96"/>
                                        <a:pt x="89" y="96"/>
                                        <a:pt x="89" y="96"/>
                                      </a:cubicBezTo>
                                      <a:cubicBezTo>
                                        <a:pt x="93" y="96"/>
                                        <a:pt x="97" y="92"/>
                                        <a:pt x="97" y="88"/>
                                      </a:cubicBezTo>
                                      <a:cubicBezTo>
                                        <a:pt x="97" y="77"/>
                                        <a:pt x="97" y="77"/>
                                        <a:pt x="97" y="77"/>
                                      </a:cubicBezTo>
                                      <a:cubicBezTo>
                                        <a:pt x="97" y="74"/>
                                        <a:pt x="95" y="71"/>
                                        <a:pt x="91" y="70"/>
                                      </a:cubicBezTo>
                                      <a:close/>
                                      <a:moveTo>
                                        <a:pt x="87" y="86"/>
                                      </a:moveTo>
                                      <a:cubicBezTo>
                                        <a:pt x="10" y="86"/>
                                        <a:pt x="10" y="86"/>
                                        <a:pt x="10" y="86"/>
                                      </a:cubicBezTo>
                                      <a:cubicBezTo>
                                        <a:pt x="10" y="78"/>
                                        <a:pt x="10" y="78"/>
                                        <a:pt x="10" y="78"/>
                                      </a:cubicBezTo>
                                      <a:cubicBezTo>
                                        <a:pt x="38" y="67"/>
                                        <a:pt x="42" y="63"/>
                                        <a:pt x="43" y="59"/>
                                      </a:cubicBezTo>
                                      <a:cubicBezTo>
                                        <a:pt x="43" y="59"/>
                                        <a:pt x="43" y="58"/>
                                        <a:pt x="43" y="58"/>
                                      </a:cubicBezTo>
                                      <a:cubicBezTo>
                                        <a:pt x="43" y="54"/>
                                        <a:pt x="43" y="54"/>
                                        <a:pt x="43" y="54"/>
                                      </a:cubicBezTo>
                                      <a:cubicBezTo>
                                        <a:pt x="43" y="52"/>
                                        <a:pt x="42" y="51"/>
                                        <a:pt x="41" y="50"/>
                                      </a:cubicBezTo>
                                      <a:cubicBezTo>
                                        <a:pt x="39" y="48"/>
                                        <a:pt x="37" y="44"/>
                                        <a:pt x="36" y="40"/>
                                      </a:cubicBezTo>
                                      <a:cubicBezTo>
                                        <a:pt x="36" y="39"/>
                                        <a:pt x="35" y="38"/>
                                        <a:pt x="34" y="38"/>
                                      </a:cubicBezTo>
                                      <a:cubicBezTo>
                                        <a:pt x="34" y="37"/>
                                        <a:pt x="33" y="37"/>
                                        <a:pt x="33" y="36"/>
                                      </a:cubicBezTo>
                                      <a:cubicBezTo>
                                        <a:pt x="33" y="35"/>
                                        <a:pt x="34" y="35"/>
                                        <a:pt x="34" y="35"/>
                                      </a:cubicBezTo>
                                      <a:cubicBezTo>
                                        <a:pt x="35" y="34"/>
                                        <a:pt x="35" y="33"/>
                                        <a:pt x="35" y="31"/>
                                      </a:cubicBezTo>
                                      <a:cubicBezTo>
                                        <a:pt x="35" y="22"/>
                                        <a:pt x="35" y="22"/>
                                        <a:pt x="35" y="22"/>
                                      </a:cubicBezTo>
                                      <a:cubicBezTo>
                                        <a:pt x="35" y="14"/>
                                        <a:pt x="39" y="10"/>
                                        <a:pt x="48" y="10"/>
                                      </a:cubicBezTo>
                                      <a:cubicBezTo>
                                        <a:pt x="58" y="10"/>
                                        <a:pt x="62" y="14"/>
                                        <a:pt x="62" y="22"/>
                                      </a:cubicBezTo>
                                      <a:cubicBezTo>
                                        <a:pt x="62" y="31"/>
                                        <a:pt x="62" y="31"/>
                                        <a:pt x="62" y="31"/>
                                      </a:cubicBezTo>
                                      <a:cubicBezTo>
                                        <a:pt x="62" y="33"/>
                                        <a:pt x="62" y="34"/>
                                        <a:pt x="63" y="35"/>
                                      </a:cubicBezTo>
                                      <a:cubicBezTo>
                                        <a:pt x="63" y="35"/>
                                        <a:pt x="64" y="35"/>
                                        <a:pt x="64" y="36"/>
                                      </a:cubicBezTo>
                                      <a:cubicBezTo>
                                        <a:pt x="64" y="37"/>
                                        <a:pt x="63" y="37"/>
                                        <a:pt x="63" y="38"/>
                                      </a:cubicBezTo>
                                      <a:cubicBezTo>
                                        <a:pt x="62" y="38"/>
                                        <a:pt x="61" y="39"/>
                                        <a:pt x="61" y="40"/>
                                      </a:cubicBezTo>
                                      <a:cubicBezTo>
                                        <a:pt x="60" y="44"/>
                                        <a:pt x="58" y="48"/>
                                        <a:pt x="56" y="50"/>
                                      </a:cubicBezTo>
                                      <a:cubicBezTo>
                                        <a:pt x="55" y="51"/>
                                        <a:pt x="54" y="52"/>
                                        <a:pt x="54" y="54"/>
                                      </a:cubicBezTo>
                                      <a:cubicBezTo>
                                        <a:pt x="54" y="58"/>
                                        <a:pt x="54" y="58"/>
                                        <a:pt x="54" y="58"/>
                                      </a:cubicBezTo>
                                      <a:cubicBezTo>
                                        <a:pt x="54" y="58"/>
                                        <a:pt x="54" y="59"/>
                                        <a:pt x="54" y="59"/>
                                      </a:cubicBezTo>
                                      <a:cubicBezTo>
                                        <a:pt x="55" y="63"/>
                                        <a:pt x="59" y="67"/>
                                        <a:pt x="87" y="78"/>
                                      </a:cubicBezTo>
                                      <a:lnTo>
                                        <a:pt x="87" y="86"/>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1" name="Freeform 347"/>
                              <wps:cNvSpPr>
                                <a:spLocks noEditPoints="1"/>
                              </wps:cNvSpPr>
                              <wps:spPr bwMode="auto">
                                <a:xfrm>
                                  <a:off x="0" y="0"/>
                                  <a:ext cx="523875" cy="466725"/>
                                </a:xfrm>
                                <a:custGeom>
                                  <a:avLst/>
                                  <a:gdLst>
                                    <a:gd name="T0" fmla="*/ 240 w 245"/>
                                    <a:gd name="T1" fmla="*/ 40 h 218"/>
                                    <a:gd name="T2" fmla="*/ 148 w 245"/>
                                    <a:gd name="T3" fmla="*/ 40 h 218"/>
                                    <a:gd name="T4" fmla="*/ 151 w 245"/>
                                    <a:gd name="T5" fmla="*/ 16 h 218"/>
                                    <a:gd name="T6" fmla="*/ 148 w 245"/>
                                    <a:gd name="T7" fmla="*/ 5 h 218"/>
                                    <a:gd name="T8" fmla="*/ 137 w 245"/>
                                    <a:gd name="T9" fmla="*/ 0 h 218"/>
                                    <a:gd name="T10" fmla="*/ 111 w 245"/>
                                    <a:gd name="T11" fmla="*/ 0 h 218"/>
                                    <a:gd name="T12" fmla="*/ 101 w 245"/>
                                    <a:gd name="T13" fmla="*/ 5 h 218"/>
                                    <a:gd name="T14" fmla="*/ 98 w 245"/>
                                    <a:gd name="T15" fmla="*/ 16 h 218"/>
                                    <a:gd name="T16" fmla="*/ 100 w 245"/>
                                    <a:gd name="T17" fmla="*/ 40 h 218"/>
                                    <a:gd name="T18" fmla="*/ 5 w 245"/>
                                    <a:gd name="T19" fmla="*/ 40 h 218"/>
                                    <a:gd name="T20" fmla="*/ 0 w 245"/>
                                    <a:gd name="T21" fmla="*/ 44 h 218"/>
                                    <a:gd name="T22" fmla="*/ 0 w 245"/>
                                    <a:gd name="T23" fmla="*/ 213 h 218"/>
                                    <a:gd name="T24" fmla="*/ 5 w 245"/>
                                    <a:gd name="T25" fmla="*/ 218 h 218"/>
                                    <a:gd name="T26" fmla="*/ 240 w 245"/>
                                    <a:gd name="T27" fmla="*/ 218 h 218"/>
                                    <a:gd name="T28" fmla="*/ 245 w 245"/>
                                    <a:gd name="T29" fmla="*/ 213 h 218"/>
                                    <a:gd name="T30" fmla="*/ 245 w 245"/>
                                    <a:gd name="T31" fmla="*/ 44 h 218"/>
                                    <a:gd name="T32" fmla="*/ 240 w 245"/>
                                    <a:gd name="T33" fmla="*/ 40 h 218"/>
                                    <a:gd name="T34" fmla="*/ 108 w 245"/>
                                    <a:gd name="T35" fmla="*/ 12 h 218"/>
                                    <a:gd name="T36" fmla="*/ 111 w 245"/>
                                    <a:gd name="T37" fmla="*/ 10 h 218"/>
                                    <a:gd name="T38" fmla="*/ 137 w 245"/>
                                    <a:gd name="T39" fmla="*/ 10 h 218"/>
                                    <a:gd name="T40" fmla="*/ 140 w 245"/>
                                    <a:gd name="T41" fmla="*/ 12 h 218"/>
                                    <a:gd name="T42" fmla="*/ 141 w 245"/>
                                    <a:gd name="T43" fmla="*/ 15 h 218"/>
                                    <a:gd name="T44" fmla="*/ 136 w 245"/>
                                    <a:gd name="T45" fmla="*/ 59 h 218"/>
                                    <a:gd name="T46" fmla="*/ 132 w 245"/>
                                    <a:gd name="T47" fmla="*/ 62 h 218"/>
                                    <a:gd name="T48" fmla="*/ 116 w 245"/>
                                    <a:gd name="T49" fmla="*/ 62 h 218"/>
                                    <a:gd name="T50" fmla="*/ 113 w 245"/>
                                    <a:gd name="T51" fmla="*/ 59 h 218"/>
                                    <a:gd name="T52" fmla="*/ 107 w 245"/>
                                    <a:gd name="T53" fmla="*/ 15 h 218"/>
                                    <a:gd name="T54" fmla="*/ 108 w 245"/>
                                    <a:gd name="T55" fmla="*/ 12 h 218"/>
                                    <a:gd name="T56" fmla="*/ 235 w 245"/>
                                    <a:gd name="T57" fmla="*/ 208 h 218"/>
                                    <a:gd name="T58" fmla="*/ 10 w 245"/>
                                    <a:gd name="T59" fmla="*/ 208 h 218"/>
                                    <a:gd name="T60" fmla="*/ 10 w 245"/>
                                    <a:gd name="T61" fmla="*/ 49 h 218"/>
                                    <a:gd name="T62" fmla="*/ 101 w 245"/>
                                    <a:gd name="T63" fmla="*/ 49 h 218"/>
                                    <a:gd name="T64" fmla="*/ 103 w 245"/>
                                    <a:gd name="T65" fmla="*/ 60 h 218"/>
                                    <a:gd name="T66" fmla="*/ 116 w 245"/>
                                    <a:gd name="T67" fmla="*/ 72 h 218"/>
                                    <a:gd name="T68" fmla="*/ 132 w 245"/>
                                    <a:gd name="T69" fmla="*/ 72 h 218"/>
                                    <a:gd name="T70" fmla="*/ 146 w 245"/>
                                    <a:gd name="T71" fmla="*/ 60 h 218"/>
                                    <a:gd name="T72" fmla="*/ 147 w 245"/>
                                    <a:gd name="T73" fmla="*/ 49 h 218"/>
                                    <a:gd name="T74" fmla="*/ 235 w 245"/>
                                    <a:gd name="T75" fmla="*/ 49 h 218"/>
                                    <a:gd name="T76" fmla="*/ 235 w 245"/>
                                    <a:gd name="T77" fmla="*/ 20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5" h="218">
                                      <a:moveTo>
                                        <a:pt x="240" y="40"/>
                                      </a:moveTo>
                                      <a:cubicBezTo>
                                        <a:pt x="148" y="40"/>
                                        <a:pt x="148" y="40"/>
                                        <a:pt x="148" y="40"/>
                                      </a:cubicBezTo>
                                      <a:cubicBezTo>
                                        <a:pt x="151" y="16"/>
                                        <a:pt x="151" y="16"/>
                                        <a:pt x="151" y="16"/>
                                      </a:cubicBezTo>
                                      <a:cubicBezTo>
                                        <a:pt x="151" y="12"/>
                                        <a:pt x="150" y="8"/>
                                        <a:pt x="148" y="5"/>
                                      </a:cubicBezTo>
                                      <a:cubicBezTo>
                                        <a:pt x="145" y="2"/>
                                        <a:pt x="141" y="0"/>
                                        <a:pt x="137" y="0"/>
                                      </a:cubicBezTo>
                                      <a:cubicBezTo>
                                        <a:pt x="111" y="0"/>
                                        <a:pt x="111" y="0"/>
                                        <a:pt x="111" y="0"/>
                                      </a:cubicBezTo>
                                      <a:cubicBezTo>
                                        <a:pt x="107" y="0"/>
                                        <a:pt x="103" y="2"/>
                                        <a:pt x="101" y="5"/>
                                      </a:cubicBezTo>
                                      <a:cubicBezTo>
                                        <a:pt x="98" y="8"/>
                                        <a:pt x="97" y="12"/>
                                        <a:pt x="98" y="16"/>
                                      </a:cubicBezTo>
                                      <a:cubicBezTo>
                                        <a:pt x="100" y="40"/>
                                        <a:pt x="100" y="40"/>
                                        <a:pt x="100" y="40"/>
                                      </a:cubicBezTo>
                                      <a:cubicBezTo>
                                        <a:pt x="5" y="40"/>
                                        <a:pt x="5" y="40"/>
                                        <a:pt x="5" y="40"/>
                                      </a:cubicBezTo>
                                      <a:cubicBezTo>
                                        <a:pt x="2" y="40"/>
                                        <a:pt x="0" y="42"/>
                                        <a:pt x="0" y="44"/>
                                      </a:cubicBezTo>
                                      <a:cubicBezTo>
                                        <a:pt x="0" y="213"/>
                                        <a:pt x="0" y="213"/>
                                        <a:pt x="0" y="213"/>
                                      </a:cubicBezTo>
                                      <a:cubicBezTo>
                                        <a:pt x="0" y="216"/>
                                        <a:pt x="2" y="218"/>
                                        <a:pt x="5" y="218"/>
                                      </a:cubicBezTo>
                                      <a:cubicBezTo>
                                        <a:pt x="240" y="218"/>
                                        <a:pt x="240" y="218"/>
                                        <a:pt x="240" y="218"/>
                                      </a:cubicBezTo>
                                      <a:cubicBezTo>
                                        <a:pt x="243" y="218"/>
                                        <a:pt x="245" y="216"/>
                                        <a:pt x="245" y="213"/>
                                      </a:cubicBezTo>
                                      <a:cubicBezTo>
                                        <a:pt x="245" y="44"/>
                                        <a:pt x="245" y="44"/>
                                        <a:pt x="245" y="44"/>
                                      </a:cubicBezTo>
                                      <a:cubicBezTo>
                                        <a:pt x="245" y="42"/>
                                        <a:pt x="243" y="40"/>
                                        <a:pt x="240" y="40"/>
                                      </a:cubicBezTo>
                                      <a:close/>
                                      <a:moveTo>
                                        <a:pt x="108" y="12"/>
                                      </a:moveTo>
                                      <a:cubicBezTo>
                                        <a:pt x="109" y="11"/>
                                        <a:pt x="110" y="10"/>
                                        <a:pt x="111" y="10"/>
                                      </a:cubicBezTo>
                                      <a:cubicBezTo>
                                        <a:pt x="137" y="10"/>
                                        <a:pt x="137" y="10"/>
                                        <a:pt x="137" y="10"/>
                                      </a:cubicBezTo>
                                      <a:cubicBezTo>
                                        <a:pt x="138" y="10"/>
                                        <a:pt x="139" y="11"/>
                                        <a:pt x="140" y="12"/>
                                      </a:cubicBezTo>
                                      <a:cubicBezTo>
                                        <a:pt x="141" y="13"/>
                                        <a:pt x="141" y="14"/>
                                        <a:pt x="141" y="15"/>
                                      </a:cubicBezTo>
                                      <a:cubicBezTo>
                                        <a:pt x="136" y="59"/>
                                        <a:pt x="136" y="59"/>
                                        <a:pt x="136" y="59"/>
                                      </a:cubicBezTo>
                                      <a:cubicBezTo>
                                        <a:pt x="136" y="61"/>
                                        <a:pt x="134" y="62"/>
                                        <a:pt x="132" y="62"/>
                                      </a:cubicBezTo>
                                      <a:cubicBezTo>
                                        <a:pt x="116" y="62"/>
                                        <a:pt x="116" y="62"/>
                                        <a:pt x="116" y="62"/>
                                      </a:cubicBezTo>
                                      <a:cubicBezTo>
                                        <a:pt x="114" y="62"/>
                                        <a:pt x="113" y="61"/>
                                        <a:pt x="113" y="59"/>
                                      </a:cubicBezTo>
                                      <a:cubicBezTo>
                                        <a:pt x="107" y="15"/>
                                        <a:pt x="107" y="15"/>
                                        <a:pt x="107" y="15"/>
                                      </a:cubicBezTo>
                                      <a:cubicBezTo>
                                        <a:pt x="107" y="14"/>
                                        <a:pt x="108" y="13"/>
                                        <a:pt x="108" y="12"/>
                                      </a:cubicBezTo>
                                      <a:close/>
                                      <a:moveTo>
                                        <a:pt x="235" y="208"/>
                                      </a:moveTo>
                                      <a:cubicBezTo>
                                        <a:pt x="10" y="208"/>
                                        <a:pt x="10" y="208"/>
                                        <a:pt x="10" y="208"/>
                                      </a:cubicBezTo>
                                      <a:cubicBezTo>
                                        <a:pt x="10" y="49"/>
                                        <a:pt x="10" y="49"/>
                                        <a:pt x="10" y="49"/>
                                      </a:cubicBezTo>
                                      <a:cubicBezTo>
                                        <a:pt x="101" y="49"/>
                                        <a:pt x="101" y="49"/>
                                        <a:pt x="101" y="49"/>
                                      </a:cubicBezTo>
                                      <a:cubicBezTo>
                                        <a:pt x="103" y="60"/>
                                        <a:pt x="103" y="60"/>
                                        <a:pt x="103" y="60"/>
                                      </a:cubicBezTo>
                                      <a:cubicBezTo>
                                        <a:pt x="104" y="67"/>
                                        <a:pt x="109" y="72"/>
                                        <a:pt x="116" y="72"/>
                                      </a:cubicBezTo>
                                      <a:cubicBezTo>
                                        <a:pt x="132" y="72"/>
                                        <a:pt x="132" y="72"/>
                                        <a:pt x="132" y="72"/>
                                      </a:cubicBezTo>
                                      <a:cubicBezTo>
                                        <a:pt x="139" y="72"/>
                                        <a:pt x="145" y="67"/>
                                        <a:pt x="146" y="60"/>
                                      </a:cubicBezTo>
                                      <a:cubicBezTo>
                                        <a:pt x="147" y="49"/>
                                        <a:pt x="147" y="49"/>
                                        <a:pt x="147" y="49"/>
                                      </a:cubicBezTo>
                                      <a:cubicBezTo>
                                        <a:pt x="235" y="49"/>
                                        <a:pt x="235" y="49"/>
                                        <a:pt x="235" y="49"/>
                                      </a:cubicBezTo>
                                      <a:lnTo>
                                        <a:pt x="235" y="208"/>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2" name="Freeform 348"/>
                              <wps:cNvSpPr>
                                <a:spLocks/>
                              </wps:cNvSpPr>
                              <wps:spPr bwMode="auto">
                                <a:xfrm>
                                  <a:off x="296862" y="301625"/>
                                  <a:ext cx="160338" cy="20638"/>
                                </a:xfrm>
                                <a:custGeom>
                                  <a:avLst/>
                                  <a:gdLst>
                                    <a:gd name="T0" fmla="*/ 70 w 75"/>
                                    <a:gd name="T1" fmla="*/ 0 h 10"/>
                                    <a:gd name="T2" fmla="*/ 5 w 75"/>
                                    <a:gd name="T3" fmla="*/ 0 h 10"/>
                                    <a:gd name="T4" fmla="*/ 0 w 75"/>
                                    <a:gd name="T5" fmla="*/ 5 h 10"/>
                                    <a:gd name="T6" fmla="*/ 5 w 75"/>
                                    <a:gd name="T7" fmla="*/ 10 h 10"/>
                                    <a:gd name="T8" fmla="*/ 70 w 75"/>
                                    <a:gd name="T9" fmla="*/ 10 h 10"/>
                                    <a:gd name="T10" fmla="*/ 75 w 75"/>
                                    <a:gd name="T11" fmla="*/ 5 h 10"/>
                                    <a:gd name="T12" fmla="*/ 70 w 7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5" h="10">
                                      <a:moveTo>
                                        <a:pt x="70" y="0"/>
                                      </a:moveTo>
                                      <a:cubicBezTo>
                                        <a:pt x="5" y="0"/>
                                        <a:pt x="5" y="0"/>
                                        <a:pt x="5" y="0"/>
                                      </a:cubicBezTo>
                                      <a:cubicBezTo>
                                        <a:pt x="2" y="0"/>
                                        <a:pt x="0" y="2"/>
                                        <a:pt x="0" y="5"/>
                                      </a:cubicBezTo>
                                      <a:cubicBezTo>
                                        <a:pt x="0" y="8"/>
                                        <a:pt x="2" y="10"/>
                                        <a:pt x="5" y="10"/>
                                      </a:cubicBezTo>
                                      <a:cubicBezTo>
                                        <a:pt x="70" y="10"/>
                                        <a:pt x="70" y="10"/>
                                        <a:pt x="70" y="10"/>
                                      </a:cubicBezTo>
                                      <a:cubicBezTo>
                                        <a:pt x="73" y="10"/>
                                        <a:pt x="75" y="8"/>
                                        <a:pt x="75" y="5"/>
                                      </a:cubicBezTo>
                                      <a:cubicBezTo>
                                        <a:pt x="75" y="2"/>
                                        <a:pt x="73" y="0"/>
                                        <a:pt x="70" y="0"/>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3" name="Freeform 349"/>
                              <wps:cNvSpPr>
                                <a:spLocks/>
                              </wps:cNvSpPr>
                              <wps:spPr bwMode="auto">
                                <a:xfrm>
                                  <a:off x="296862" y="241300"/>
                                  <a:ext cx="160338" cy="22225"/>
                                </a:xfrm>
                                <a:custGeom>
                                  <a:avLst/>
                                  <a:gdLst>
                                    <a:gd name="T0" fmla="*/ 5 w 75"/>
                                    <a:gd name="T1" fmla="*/ 0 h 10"/>
                                    <a:gd name="T2" fmla="*/ 0 w 75"/>
                                    <a:gd name="T3" fmla="*/ 5 h 10"/>
                                    <a:gd name="T4" fmla="*/ 5 w 75"/>
                                    <a:gd name="T5" fmla="*/ 10 h 10"/>
                                    <a:gd name="T6" fmla="*/ 70 w 75"/>
                                    <a:gd name="T7" fmla="*/ 10 h 10"/>
                                    <a:gd name="T8" fmla="*/ 75 w 75"/>
                                    <a:gd name="T9" fmla="*/ 5 h 10"/>
                                    <a:gd name="T10" fmla="*/ 70 w 75"/>
                                    <a:gd name="T11" fmla="*/ 0 h 10"/>
                                    <a:gd name="T12" fmla="*/ 5 w 7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5" h="10">
                                      <a:moveTo>
                                        <a:pt x="5" y="0"/>
                                      </a:moveTo>
                                      <a:cubicBezTo>
                                        <a:pt x="2" y="0"/>
                                        <a:pt x="0" y="2"/>
                                        <a:pt x="0" y="5"/>
                                      </a:cubicBezTo>
                                      <a:cubicBezTo>
                                        <a:pt x="0" y="8"/>
                                        <a:pt x="2" y="10"/>
                                        <a:pt x="5" y="10"/>
                                      </a:cubicBezTo>
                                      <a:cubicBezTo>
                                        <a:pt x="70" y="10"/>
                                        <a:pt x="70" y="10"/>
                                        <a:pt x="70" y="10"/>
                                      </a:cubicBezTo>
                                      <a:cubicBezTo>
                                        <a:pt x="73" y="10"/>
                                        <a:pt x="75" y="8"/>
                                        <a:pt x="75" y="5"/>
                                      </a:cubicBezTo>
                                      <a:cubicBezTo>
                                        <a:pt x="75" y="2"/>
                                        <a:pt x="73" y="0"/>
                                        <a:pt x="70" y="0"/>
                                      </a:cubicBezTo>
                                      <a:lnTo>
                                        <a:pt x="5" y="0"/>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4FB956F" id="Group 1993" o:spid="_x0000_s1026" alt="&quot;&quot;" style="position:absolute;margin-left:458.75pt;margin-top:13pt;width:41.25pt;height:36.75pt;z-index:251913216" coordsize="5238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">
                      <v:shape id="Freeform 346" o:spid="_x0000_s1027" style="position:absolute;left:65087;top:184150;width:206375;height:204788;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" path="m91,70c71,62,66,58,64,56v,-1,,-1,,-1c67,52,69,49,70,45v2,-3,4,-6,4,-9c74,34,73,32,72,30v,-8,,-8,,-8c72,8,63,,48,,34,,25,8,25,22v,8,,8,,8c24,32,23,34,23,36v,3,2,6,4,9c28,49,30,52,33,55v,1,,1,,1c31,58,26,62,6,70,2,71,,74,,77,,88,,88,,88v,4,4,8,8,8c89,96,89,96,89,96v4,,8,-4,8,-8c97,77,97,77,97,77v,-3,-2,-6,-6,-7xm87,86v-77,,-77,,-77,c10,78,10,78,10,78,38,67,42,63,43,59v,,,-1,,-1c43,54,43,54,43,54v,-2,-1,-3,-2,-4c39,48,37,44,36,40v,-1,-1,-2,-2,-2c34,37,33,37,33,36v,-1,1,-1,1,-1c35,34,35,33,35,31v,-9,,-9,,-9c35,14,39,10,48,10v10,,14,4,14,12c62,31,62,31,62,31v,2,,3,1,4c63,35,64,35,64,36v,1,-1,1,-1,2c62,38,61,39,61,40v-1,4,-3,8,-5,10c55,51,54,52,54,54v,4,,4,,4c54,58,54,59,54,59v1,4,5,8,33,19l87,86xe" fillcolor="#231f20" stroked="f">
                        <v:path arrowok="t" o:connecttype="custom" o:connectlocs="193610,149325;136165,119460;136165,117326;148930,95994;157441,76796;153186,63996;153186,46931;102124,0;53189,46931;53189,63996;48934,76796;57445,95994;70210,117326;70210,119460;12765,149325;0,164257;0,187722;17021,204788;189354,204788;206375,187722;206375,164257;193610,149325;185099,183456;21276,183456;21276,166390;91486,125859;91486,123726;91486,115193;87231,106660;76593,85328;72338,81062;70210,76796;72338,74662;74465,66129;74465,46931;102124,21332;131910,46931;131910,66129;134037,74662;136165,76796;134037,81062;129782,85328;119144,106660;114889,115193;114889,123726;114889,125859;185099,166390;185099,183456" o:connectangles="0,0,0,0,0,0,0,0,0,0,0,0,0,0,0,0,0,0,0,0,0,0,0,0,0,0,0,0,0,0,0,0,0,0,0,0,0,0,0,0,0,0,0,0,0,0,0,0"/>
                        <o:lock v:ext="edit" verticies="t"/>
                      </v:shape>
                      <v:shape id="Freeform 347" o:spid="_x0000_s1028" style="position:absolute;width:523875;height:466725;visibility:visible;mso-wrap-style:square;v-text-anchor:top" coordsize="24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" path="m240,40v-92,,-92,,-92,c151,16,151,16,151,16v,-4,-1,-8,-3,-11c145,2,141,,137,,111,,111,,111,v-4,,-8,2,-10,5c98,8,97,12,98,16v2,24,2,24,2,24c5,40,5,40,5,40,2,40,,42,,44,,213,,213,,213v,3,2,5,5,5c240,218,240,218,240,218v3,,5,-2,5,-5c245,44,245,44,245,44v,-2,-2,-4,-5,-4xm108,12v1,-1,2,-2,3,-2c137,10,137,10,137,10v1,,2,1,3,2c141,13,141,14,141,15v-5,44,-5,44,-5,44c136,61,134,62,132,62v-16,,-16,,-16,c114,62,113,61,113,59,107,15,107,15,107,15v,-1,1,-2,1,-3xm235,208v-225,,-225,,-225,c10,49,10,49,10,49v91,,91,,91,c103,60,103,60,103,60v1,7,6,12,13,12c132,72,132,72,132,72v7,,13,-5,14,-12c147,49,147,49,147,49v88,,88,,88,l235,208xe" fillcolor="#231f20" stroked="f">
                        <v:path arrowok="t" o:connecttype="custom" o:connectlocs="513184,85638;316463,85638;322878,34255;316463,10705;292942,0;237347,0;215965,10705;209550,34255;213827,85638;10691,85638;0,94201;0,456020;10691,466725;513184,466725;523875,456020;523875,94201;513184,85638;230933,25691;237347,21409;292942,21409;299357,25691;301495,32114;290804,126315;282251,132738;248039,132738;241624,126315;228794,32114;230933,25691;502492,445316;21383,445316;21383,104906;215965,104906;220241,128456;248039,154148;282251,154148;312187,128456;314325,104906;502492,104906;502492,445316" o:connectangles="0,0,0,0,0,0,0,0,0,0,0,0,0,0,0,0,0,0,0,0,0,0,0,0,0,0,0,0,0,0,0,0,0,0,0,0,0,0,0"/>
                        <o:lock v:ext="edit" verticies="t"/>
                      </v:shape>
                      <v:shape id="Freeform 348" o:spid="_x0000_s1029" style="position:absolute;left:296862;top:301625;width:160338;height:20638;visibility:visible;mso-wrap-style:square;v-text-anchor:top" coordsize="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" path="m70,c5,,5,,5,,2,,,2,,5v,3,2,5,5,5c70,10,70,10,70,10v3,,5,-2,5,-5c75,2,73,,70,xe" fillcolor="#231f20" stroked="f">
                        <v:path arrowok="t" o:connecttype="custom" o:connectlocs="149649,0;10689,0;0,10319;10689,20638;149649,20638;160338,10319;149649,0" o:connectangles="0,0,0,0,0,0,0"/>
                      </v:shape>
                      <v:shape id="Freeform 349" o:spid="_x0000_s1030" style="position:absolute;left:296862;top:241300;width:160338;height:22225;visibility:visible;mso-wrap-style:square;v-text-anchor:top" coordsize="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" path="m5,c2,,,2,,5v,3,2,5,5,5c70,10,70,10,70,10v3,,5,-2,5,-5c75,2,73,,70,l5,xe" fillcolor="#231f20" stroked="f">
                        <v:path arrowok="t" o:connecttype="custom" o:connectlocs="10689,0;0,11113;10689,22225;149649,22225;160338,11113;149649,0;10689,0" o:connectangles="0,0,0,0,0,0,0"/>
                      </v:shape>
                    </v:group>
                  </w:pict>
                </mc:Fallback>
              </mc:AlternateContent>
            </w:r>
            <w:r>
              <w:rPr>
                <w:b/>
                <w:bCs/>
                <w:noProof/>
              </w:rPr>
              <mc:AlternateContent>
                <mc:Choice Requires="wps">
                  <w:drawing>
                    <wp:anchor distT="0" distB="0" distL="114300" distR="114300" simplePos="0" relativeHeight="251910144" behindDoc="0" locked="0" layoutInCell="1" allowOverlap="1" wp14:anchorId="711FE033" wp14:editId="6EE90494">
                      <wp:simplePos x="0" y="0"/>
                      <wp:positionH relativeFrom="column">
                        <wp:posOffset>5634990</wp:posOffset>
                      </wp:positionH>
                      <wp:positionV relativeFrom="paragraph">
                        <wp:posOffset>38261</wp:posOffset>
                      </wp:positionV>
                      <wp:extent cx="907415" cy="859790"/>
                      <wp:effectExtent l="0" t="0" r="6985" b="0"/>
                      <wp:wrapNone/>
                      <wp:docPr id="15736" name="Oval 15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7415" cy="859790"/>
                              </a:xfrm>
                              <a:prstGeom prst="ellipse">
                                <a:avLst/>
                              </a:prstGeom>
                              <a:solidFill>
                                <a:srgbClr val="C1DF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E50FD78" id="Oval 15736" o:spid="_x0000_s1026" alt="&quot;&quot;" style="position:absolute;margin-left:443.7pt;margin-top:3pt;width:71.45pt;height:67.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" fillcolor="#c1df8b" stroked="f" strokeweight="1pt">
                      <v:stroke joinstyle="miter"/>
                    </v:oval>
                  </w:pict>
                </mc:Fallback>
              </mc:AlternateContent>
            </w:r>
            <w:r>
              <w:t xml:space="preserve">The </w:t>
            </w:r>
            <w:r>
              <w:rPr>
                <w:b/>
                <w:bCs/>
              </w:rPr>
              <w:t>Teachers’ Self-Service</w:t>
            </w:r>
            <w:r w:rsidRPr="003C2EA6">
              <w:t xml:space="preserve"> functionality </w:t>
            </w:r>
            <w:r>
              <w:t>includes:</w:t>
            </w:r>
            <w:r w:rsidRPr="003C2EA6">
              <w:t xml:space="preserve"> </w:t>
            </w:r>
            <w:bookmarkEnd w:id="1"/>
          </w:p>
          <w:p w14:paraId="44613980" w14:textId="77777777" w:rsidR="00505018" w:rsidRDefault="00505018" w:rsidP="00505018">
            <w:pPr>
              <w:pStyle w:val="ListParagraph"/>
              <w:numPr>
                <w:ilvl w:val="0"/>
                <w:numId w:val="22"/>
              </w:numPr>
              <w:tabs>
                <w:tab w:val="left" w:pos="720"/>
              </w:tabs>
            </w:pPr>
            <w:r>
              <w:t xml:space="preserve">Updating ‘My Information’ which will include information such </w:t>
            </w:r>
            <w:proofErr w:type="gramStart"/>
            <w:r>
              <w:t>as;</w:t>
            </w:r>
            <w:proofErr w:type="gramEnd"/>
            <w:r w:rsidRPr="00262646">
              <w:rPr>
                <w:noProof/>
              </w:rPr>
              <w:t xml:space="preserve"> </w:t>
            </w:r>
          </w:p>
          <w:p w14:paraId="60E7CECC" w14:textId="77777777" w:rsidR="00505018" w:rsidRDefault="00505018" w:rsidP="00505018">
            <w:pPr>
              <w:pStyle w:val="ListParagraph"/>
              <w:numPr>
                <w:ilvl w:val="0"/>
                <w:numId w:val="23"/>
              </w:numPr>
              <w:tabs>
                <w:tab w:val="left" w:pos="720"/>
              </w:tabs>
            </w:pPr>
            <w:r>
              <w:t>Personal Information</w:t>
            </w:r>
          </w:p>
          <w:p w14:paraId="5790D1B5" w14:textId="5DDF9426" w:rsidR="00505018" w:rsidRDefault="00505018" w:rsidP="00505018">
            <w:pPr>
              <w:pStyle w:val="ListParagraph"/>
              <w:numPr>
                <w:ilvl w:val="0"/>
                <w:numId w:val="23"/>
              </w:numPr>
              <w:tabs>
                <w:tab w:val="left" w:pos="720"/>
              </w:tabs>
            </w:pPr>
            <w:r>
              <w:t>Job Details</w:t>
            </w:r>
          </w:p>
          <w:p w14:paraId="69C9E58B" w14:textId="77777777" w:rsidR="00505018" w:rsidRDefault="00505018" w:rsidP="00505018">
            <w:pPr>
              <w:pStyle w:val="ListParagraph"/>
              <w:numPr>
                <w:ilvl w:val="0"/>
                <w:numId w:val="22"/>
              </w:numPr>
              <w:tabs>
                <w:tab w:val="left" w:pos="720"/>
              </w:tabs>
            </w:pPr>
            <w:r>
              <w:t xml:space="preserve">Updating ‘Payroll Information’ which will include information such </w:t>
            </w:r>
            <w:proofErr w:type="gramStart"/>
            <w:r>
              <w:t>as;</w:t>
            </w:r>
            <w:proofErr w:type="gramEnd"/>
          </w:p>
          <w:p w14:paraId="0177E8B5" w14:textId="77777777" w:rsidR="00505018" w:rsidRDefault="00505018" w:rsidP="00505018">
            <w:pPr>
              <w:pStyle w:val="ListParagraph"/>
              <w:numPr>
                <w:ilvl w:val="0"/>
                <w:numId w:val="23"/>
              </w:numPr>
              <w:tabs>
                <w:tab w:val="left" w:pos="720"/>
              </w:tabs>
            </w:pPr>
            <w:r>
              <w:t>Online Payslips</w:t>
            </w:r>
          </w:p>
          <w:p w14:paraId="702707BF" w14:textId="77777777" w:rsidR="00505018" w:rsidRDefault="00505018" w:rsidP="00505018">
            <w:pPr>
              <w:pStyle w:val="ListParagraph"/>
              <w:numPr>
                <w:ilvl w:val="0"/>
                <w:numId w:val="23"/>
              </w:numPr>
              <w:tabs>
                <w:tab w:val="left" w:pos="720"/>
              </w:tabs>
            </w:pPr>
            <w:r>
              <w:t>Bank Details</w:t>
            </w:r>
          </w:p>
          <w:p w14:paraId="246119BC" w14:textId="77777777" w:rsidR="00505018" w:rsidRDefault="00505018" w:rsidP="00505018">
            <w:pPr>
              <w:pStyle w:val="ListParagraph"/>
              <w:numPr>
                <w:ilvl w:val="0"/>
                <w:numId w:val="23"/>
              </w:numPr>
              <w:tabs>
                <w:tab w:val="left" w:pos="720"/>
              </w:tabs>
            </w:pPr>
            <w:r>
              <w:t>P60</w:t>
            </w:r>
          </w:p>
          <w:p w14:paraId="64026B36" w14:textId="1FE4E3D4" w:rsidR="00505018" w:rsidRDefault="00505018" w:rsidP="00505018">
            <w:pPr>
              <w:pStyle w:val="ListParagraph"/>
              <w:numPr>
                <w:ilvl w:val="0"/>
                <w:numId w:val="23"/>
              </w:numPr>
              <w:tabs>
                <w:tab w:val="left" w:pos="720"/>
              </w:tabs>
            </w:pPr>
            <w:r>
              <w:t>Mileage Claims</w:t>
            </w:r>
          </w:p>
          <w:p w14:paraId="3C24FD2A" w14:textId="77777777" w:rsidR="00505018" w:rsidRDefault="00505018" w:rsidP="00505018">
            <w:pPr>
              <w:pStyle w:val="ListParagraph"/>
              <w:numPr>
                <w:ilvl w:val="0"/>
                <w:numId w:val="22"/>
              </w:numPr>
              <w:tabs>
                <w:tab w:val="left" w:pos="720"/>
              </w:tabs>
            </w:pPr>
            <w:r>
              <w:t xml:space="preserve">Updating ‘Absence Information’ which will include information such </w:t>
            </w:r>
            <w:proofErr w:type="gramStart"/>
            <w:r>
              <w:t>as;</w:t>
            </w:r>
            <w:proofErr w:type="gramEnd"/>
          </w:p>
          <w:p w14:paraId="7211131D" w14:textId="77777777" w:rsidR="00505018" w:rsidRDefault="00505018" w:rsidP="00505018">
            <w:pPr>
              <w:pStyle w:val="ListParagraph"/>
              <w:numPr>
                <w:ilvl w:val="0"/>
                <w:numId w:val="23"/>
              </w:numPr>
              <w:tabs>
                <w:tab w:val="left" w:pos="720"/>
              </w:tabs>
            </w:pPr>
            <w:r>
              <w:t>Self-Certification</w:t>
            </w:r>
          </w:p>
          <w:p w14:paraId="14173E18" w14:textId="77777777" w:rsidR="00505018" w:rsidRDefault="00505018" w:rsidP="00505018">
            <w:pPr>
              <w:pStyle w:val="ListParagraph"/>
              <w:numPr>
                <w:ilvl w:val="0"/>
                <w:numId w:val="23"/>
              </w:numPr>
              <w:tabs>
                <w:tab w:val="left" w:pos="720"/>
              </w:tabs>
            </w:pPr>
            <w:r>
              <w:t>Viewing Absence History</w:t>
            </w:r>
          </w:p>
          <w:p w14:paraId="5AB5CA40" w14:textId="77777777" w:rsidR="00505018" w:rsidRPr="00B57429" w:rsidRDefault="00505018" w:rsidP="00505018">
            <w:pPr>
              <w:tabs>
                <w:tab w:val="left" w:pos="720"/>
              </w:tabs>
            </w:pPr>
            <w:r>
              <w:rPr>
                <w:noProof/>
              </w:rPr>
              <mc:AlternateContent>
                <mc:Choice Requires="wps">
                  <w:drawing>
                    <wp:anchor distT="0" distB="0" distL="114300" distR="114300" simplePos="0" relativeHeight="251912192" behindDoc="0" locked="0" layoutInCell="1" allowOverlap="1" wp14:anchorId="1E3E14B0" wp14:editId="4EAC5397">
                      <wp:simplePos x="0" y="0"/>
                      <wp:positionH relativeFrom="column">
                        <wp:posOffset>51274</wp:posOffset>
                      </wp:positionH>
                      <wp:positionV relativeFrom="paragraph">
                        <wp:posOffset>75565</wp:posOffset>
                      </wp:positionV>
                      <wp:extent cx="6699885" cy="0"/>
                      <wp:effectExtent l="0" t="0" r="0" b="0"/>
                      <wp:wrapNone/>
                      <wp:docPr id="15738" name="Straight Connector 157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9885" cy="0"/>
                              </a:xfrm>
                              <a:prstGeom prst="line">
                                <a:avLst/>
                              </a:prstGeom>
                              <a:ln>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1159B6B" id="Straight Connector 15738" o:spid="_x0000_s1026" alt="&quot;&quot;"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4.05pt,5.95pt" to="531.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" strokecolor="#92d050" strokeweight=".5pt">
                      <v:stroke joinstyle="miter"/>
                    </v:line>
                  </w:pict>
                </mc:Fallback>
              </mc:AlternateContent>
            </w:r>
          </w:p>
          <w:p w14:paraId="0B1CE78C" w14:textId="77777777" w:rsidR="00505018" w:rsidRPr="00A354DB" w:rsidRDefault="00505018" w:rsidP="00505018">
            <w:pPr>
              <w:pStyle w:val="Heading2"/>
              <w:spacing w:after="120"/>
              <w:ind w:left="113" w:right="113"/>
              <w:rPr>
                <w:sz w:val="28"/>
                <w:szCs w:val="28"/>
              </w:rPr>
            </w:pPr>
            <w:bookmarkStart w:id="2" w:name="_Toc151469018"/>
            <w:r>
              <w:rPr>
                <w:sz w:val="28"/>
                <w:szCs w:val="28"/>
              </w:rPr>
              <w:t>DE Policies</w:t>
            </w:r>
            <w:bookmarkEnd w:id="2"/>
          </w:p>
          <w:p w14:paraId="6EEBA7B8" w14:textId="77777777" w:rsidR="00505018" w:rsidRDefault="00505018" w:rsidP="00505018">
            <w:pPr>
              <w:spacing w:after="120"/>
              <w:ind w:left="113"/>
            </w:pPr>
            <w:r w:rsidRPr="00243185">
              <w:rPr>
                <w:noProof/>
              </w:rPr>
              <mc:AlternateContent>
                <mc:Choice Requires="wps">
                  <w:drawing>
                    <wp:anchor distT="0" distB="0" distL="114300" distR="114300" simplePos="0" relativeHeight="251915264" behindDoc="0" locked="0" layoutInCell="1" allowOverlap="1" wp14:anchorId="440FB5C6" wp14:editId="29BD58AE">
                      <wp:simplePos x="0" y="0"/>
                      <wp:positionH relativeFrom="column">
                        <wp:posOffset>5822950</wp:posOffset>
                      </wp:positionH>
                      <wp:positionV relativeFrom="paragraph">
                        <wp:posOffset>207645</wp:posOffset>
                      </wp:positionV>
                      <wp:extent cx="607060" cy="541020"/>
                      <wp:effectExtent l="0" t="0" r="2540" b="0"/>
                      <wp:wrapNone/>
                      <wp:docPr id="1433" name="Freeform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07060" cy="541020"/>
                              </a:xfrm>
                              <a:custGeom>
                                <a:avLst/>
                                <a:gdLst>
                                  <a:gd name="T0" fmla="*/ 221 w 235"/>
                                  <a:gd name="T1" fmla="*/ 33 h 209"/>
                                  <a:gd name="T2" fmla="*/ 207 w 235"/>
                                  <a:gd name="T3" fmla="*/ 33 h 209"/>
                                  <a:gd name="T4" fmla="*/ 201 w 235"/>
                                  <a:gd name="T5" fmla="*/ 4 h 209"/>
                                  <a:gd name="T6" fmla="*/ 196 w 235"/>
                                  <a:gd name="T7" fmla="*/ 0 h 209"/>
                                  <a:gd name="T8" fmla="*/ 64 w 235"/>
                                  <a:gd name="T9" fmla="*/ 27 h 209"/>
                                  <a:gd name="T10" fmla="*/ 49 w 235"/>
                                  <a:gd name="T11" fmla="*/ 9 h 209"/>
                                  <a:gd name="T12" fmla="*/ 14 w 235"/>
                                  <a:gd name="T13" fmla="*/ 9 h 209"/>
                                  <a:gd name="T14" fmla="*/ 0 w 235"/>
                                  <a:gd name="T15" fmla="*/ 23 h 209"/>
                                  <a:gd name="T16" fmla="*/ 0 w 235"/>
                                  <a:gd name="T17" fmla="*/ 195 h 209"/>
                                  <a:gd name="T18" fmla="*/ 14 w 235"/>
                                  <a:gd name="T19" fmla="*/ 209 h 209"/>
                                  <a:gd name="T20" fmla="*/ 221 w 235"/>
                                  <a:gd name="T21" fmla="*/ 209 h 209"/>
                                  <a:gd name="T22" fmla="*/ 235 w 235"/>
                                  <a:gd name="T23" fmla="*/ 195 h 209"/>
                                  <a:gd name="T24" fmla="*/ 235 w 235"/>
                                  <a:gd name="T25" fmla="*/ 47 h 209"/>
                                  <a:gd name="T26" fmla="*/ 221 w 235"/>
                                  <a:gd name="T27" fmla="*/ 33 h 209"/>
                                  <a:gd name="T28" fmla="*/ 193 w 235"/>
                                  <a:gd name="T29" fmla="*/ 11 h 209"/>
                                  <a:gd name="T30" fmla="*/ 198 w 235"/>
                                  <a:gd name="T31" fmla="*/ 33 h 209"/>
                                  <a:gd name="T32" fmla="*/ 200 w 235"/>
                                  <a:gd name="T33" fmla="*/ 42 h 209"/>
                                  <a:gd name="T34" fmla="*/ 204 w 235"/>
                                  <a:gd name="T35" fmla="*/ 65 h 209"/>
                                  <a:gd name="T36" fmla="*/ 35 w 235"/>
                                  <a:gd name="T37" fmla="*/ 65 h 209"/>
                                  <a:gd name="T38" fmla="*/ 31 w 235"/>
                                  <a:gd name="T39" fmla="*/ 44 h 209"/>
                                  <a:gd name="T40" fmla="*/ 193 w 235"/>
                                  <a:gd name="T41" fmla="*/ 11 h 209"/>
                                  <a:gd name="T42" fmla="*/ 221 w 235"/>
                                  <a:gd name="T43" fmla="*/ 42 h 209"/>
                                  <a:gd name="T44" fmla="*/ 226 w 235"/>
                                  <a:gd name="T45" fmla="*/ 47 h 209"/>
                                  <a:gd name="T46" fmla="*/ 226 w 235"/>
                                  <a:gd name="T47" fmla="*/ 65 h 209"/>
                                  <a:gd name="T48" fmla="*/ 214 w 235"/>
                                  <a:gd name="T49" fmla="*/ 65 h 209"/>
                                  <a:gd name="T50" fmla="*/ 209 w 235"/>
                                  <a:gd name="T51" fmla="*/ 42 h 209"/>
                                  <a:gd name="T52" fmla="*/ 221 w 235"/>
                                  <a:gd name="T53" fmla="*/ 42 h 209"/>
                                  <a:gd name="T54" fmla="*/ 14 w 235"/>
                                  <a:gd name="T55" fmla="*/ 18 h 209"/>
                                  <a:gd name="T56" fmla="*/ 48 w 235"/>
                                  <a:gd name="T57" fmla="*/ 18 h 209"/>
                                  <a:gd name="T58" fmla="*/ 54 w 235"/>
                                  <a:gd name="T59" fmla="*/ 29 h 209"/>
                                  <a:gd name="T60" fmla="*/ 24 w 235"/>
                                  <a:gd name="T61" fmla="*/ 35 h 209"/>
                                  <a:gd name="T62" fmla="*/ 21 w 235"/>
                                  <a:gd name="T63" fmla="*/ 37 h 209"/>
                                  <a:gd name="T64" fmla="*/ 20 w 235"/>
                                  <a:gd name="T65" fmla="*/ 41 h 209"/>
                                  <a:gd name="T66" fmla="*/ 25 w 235"/>
                                  <a:gd name="T67" fmla="*/ 65 h 209"/>
                                  <a:gd name="T68" fmla="*/ 9 w 235"/>
                                  <a:gd name="T69" fmla="*/ 65 h 209"/>
                                  <a:gd name="T70" fmla="*/ 9 w 235"/>
                                  <a:gd name="T71" fmla="*/ 23 h 209"/>
                                  <a:gd name="T72" fmla="*/ 14 w 235"/>
                                  <a:gd name="T73" fmla="*/ 18 h 209"/>
                                  <a:gd name="T74" fmla="*/ 221 w 235"/>
                                  <a:gd name="T75" fmla="*/ 200 h 209"/>
                                  <a:gd name="T76" fmla="*/ 14 w 235"/>
                                  <a:gd name="T77" fmla="*/ 200 h 209"/>
                                  <a:gd name="T78" fmla="*/ 9 w 235"/>
                                  <a:gd name="T79" fmla="*/ 195 h 209"/>
                                  <a:gd name="T80" fmla="*/ 9 w 235"/>
                                  <a:gd name="T81" fmla="*/ 75 h 209"/>
                                  <a:gd name="T82" fmla="*/ 226 w 235"/>
                                  <a:gd name="T83" fmla="*/ 75 h 209"/>
                                  <a:gd name="T84" fmla="*/ 226 w 235"/>
                                  <a:gd name="T85" fmla="*/ 195 h 209"/>
                                  <a:gd name="T86" fmla="*/ 221 w 235"/>
                                  <a:gd name="T87" fmla="*/ 20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35" h="209">
                                    <a:moveTo>
                                      <a:pt x="221" y="33"/>
                                    </a:moveTo>
                                    <a:cubicBezTo>
                                      <a:pt x="207" y="33"/>
                                      <a:pt x="207" y="33"/>
                                      <a:pt x="207" y="33"/>
                                    </a:cubicBezTo>
                                    <a:cubicBezTo>
                                      <a:pt x="201" y="4"/>
                                      <a:pt x="201" y="4"/>
                                      <a:pt x="201" y="4"/>
                                    </a:cubicBezTo>
                                    <a:cubicBezTo>
                                      <a:pt x="201" y="2"/>
                                      <a:pt x="198" y="0"/>
                                      <a:pt x="196" y="0"/>
                                    </a:cubicBezTo>
                                    <a:cubicBezTo>
                                      <a:pt x="64" y="27"/>
                                      <a:pt x="64" y="27"/>
                                      <a:pt x="64" y="27"/>
                                    </a:cubicBezTo>
                                    <a:cubicBezTo>
                                      <a:pt x="56" y="9"/>
                                      <a:pt x="51" y="9"/>
                                      <a:pt x="49" y="9"/>
                                    </a:cubicBezTo>
                                    <a:cubicBezTo>
                                      <a:pt x="14" y="9"/>
                                      <a:pt x="14" y="9"/>
                                      <a:pt x="14" y="9"/>
                                    </a:cubicBezTo>
                                    <a:cubicBezTo>
                                      <a:pt x="6" y="9"/>
                                      <a:pt x="0" y="15"/>
                                      <a:pt x="0" y="23"/>
                                    </a:cubicBezTo>
                                    <a:cubicBezTo>
                                      <a:pt x="0" y="195"/>
                                      <a:pt x="0" y="195"/>
                                      <a:pt x="0" y="195"/>
                                    </a:cubicBezTo>
                                    <a:cubicBezTo>
                                      <a:pt x="0" y="203"/>
                                      <a:pt x="6" y="209"/>
                                      <a:pt x="14" y="209"/>
                                    </a:cubicBezTo>
                                    <a:cubicBezTo>
                                      <a:pt x="221" y="209"/>
                                      <a:pt x="221" y="209"/>
                                      <a:pt x="221" y="209"/>
                                    </a:cubicBezTo>
                                    <a:cubicBezTo>
                                      <a:pt x="229" y="209"/>
                                      <a:pt x="235" y="203"/>
                                      <a:pt x="235" y="195"/>
                                    </a:cubicBezTo>
                                    <a:cubicBezTo>
                                      <a:pt x="235" y="47"/>
                                      <a:pt x="235" y="47"/>
                                      <a:pt x="235" y="47"/>
                                    </a:cubicBezTo>
                                    <a:cubicBezTo>
                                      <a:pt x="235" y="39"/>
                                      <a:pt x="229" y="33"/>
                                      <a:pt x="221" y="33"/>
                                    </a:cubicBezTo>
                                    <a:close/>
                                    <a:moveTo>
                                      <a:pt x="193" y="11"/>
                                    </a:moveTo>
                                    <a:cubicBezTo>
                                      <a:pt x="198" y="33"/>
                                      <a:pt x="198" y="33"/>
                                      <a:pt x="198" y="33"/>
                                    </a:cubicBezTo>
                                    <a:cubicBezTo>
                                      <a:pt x="200" y="42"/>
                                      <a:pt x="200" y="42"/>
                                      <a:pt x="200" y="42"/>
                                    </a:cubicBezTo>
                                    <a:cubicBezTo>
                                      <a:pt x="204" y="65"/>
                                      <a:pt x="204" y="65"/>
                                      <a:pt x="204" y="65"/>
                                    </a:cubicBezTo>
                                    <a:cubicBezTo>
                                      <a:pt x="35" y="65"/>
                                      <a:pt x="35" y="65"/>
                                      <a:pt x="35" y="65"/>
                                    </a:cubicBezTo>
                                    <a:cubicBezTo>
                                      <a:pt x="31" y="44"/>
                                      <a:pt x="31" y="44"/>
                                      <a:pt x="31" y="44"/>
                                    </a:cubicBezTo>
                                    <a:lnTo>
                                      <a:pt x="193" y="11"/>
                                    </a:lnTo>
                                    <a:close/>
                                    <a:moveTo>
                                      <a:pt x="221" y="42"/>
                                    </a:moveTo>
                                    <a:cubicBezTo>
                                      <a:pt x="224" y="42"/>
                                      <a:pt x="226" y="44"/>
                                      <a:pt x="226" y="47"/>
                                    </a:cubicBezTo>
                                    <a:cubicBezTo>
                                      <a:pt x="226" y="65"/>
                                      <a:pt x="226" y="65"/>
                                      <a:pt x="226" y="65"/>
                                    </a:cubicBezTo>
                                    <a:cubicBezTo>
                                      <a:pt x="214" y="65"/>
                                      <a:pt x="214" y="65"/>
                                      <a:pt x="214" y="65"/>
                                    </a:cubicBezTo>
                                    <a:cubicBezTo>
                                      <a:pt x="209" y="42"/>
                                      <a:pt x="209" y="42"/>
                                      <a:pt x="209" y="42"/>
                                    </a:cubicBezTo>
                                    <a:lnTo>
                                      <a:pt x="221" y="42"/>
                                    </a:lnTo>
                                    <a:close/>
                                    <a:moveTo>
                                      <a:pt x="14" y="18"/>
                                    </a:moveTo>
                                    <a:cubicBezTo>
                                      <a:pt x="48" y="18"/>
                                      <a:pt x="48" y="18"/>
                                      <a:pt x="48" y="18"/>
                                    </a:cubicBezTo>
                                    <a:cubicBezTo>
                                      <a:pt x="49" y="20"/>
                                      <a:pt x="52" y="24"/>
                                      <a:pt x="54" y="29"/>
                                    </a:cubicBezTo>
                                    <a:cubicBezTo>
                                      <a:pt x="24" y="35"/>
                                      <a:pt x="24" y="35"/>
                                      <a:pt x="24" y="35"/>
                                    </a:cubicBezTo>
                                    <a:cubicBezTo>
                                      <a:pt x="23" y="35"/>
                                      <a:pt x="22" y="36"/>
                                      <a:pt x="21" y="37"/>
                                    </a:cubicBezTo>
                                    <a:cubicBezTo>
                                      <a:pt x="20" y="38"/>
                                      <a:pt x="20" y="40"/>
                                      <a:pt x="20" y="41"/>
                                    </a:cubicBezTo>
                                    <a:cubicBezTo>
                                      <a:pt x="25" y="65"/>
                                      <a:pt x="25" y="65"/>
                                      <a:pt x="25" y="65"/>
                                    </a:cubicBezTo>
                                    <a:cubicBezTo>
                                      <a:pt x="9" y="65"/>
                                      <a:pt x="9" y="65"/>
                                      <a:pt x="9" y="65"/>
                                    </a:cubicBezTo>
                                    <a:cubicBezTo>
                                      <a:pt x="9" y="23"/>
                                      <a:pt x="9" y="23"/>
                                      <a:pt x="9" y="23"/>
                                    </a:cubicBezTo>
                                    <a:cubicBezTo>
                                      <a:pt x="9" y="21"/>
                                      <a:pt x="11" y="18"/>
                                      <a:pt x="14" y="18"/>
                                    </a:cubicBezTo>
                                    <a:close/>
                                    <a:moveTo>
                                      <a:pt x="221" y="200"/>
                                    </a:moveTo>
                                    <a:cubicBezTo>
                                      <a:pt x="14" y="200"/>
                                      <a:pt x="14" y="200"/>
                                      <a:pt x="14" y="200"/>
                                    </a:cubicBezTo>
                                    <a:cubicBezTo>
                                      <a:pt x="11" y="200"/>
                                      <a:pt x="9" y="198"/>
                                      <a:pt x="9" y="195"/>
                                    </a:cubicBezTo>
                                    <a:cubicBezTo>
                                      <a:pt x="9" y="75"/>
                                      <a:pt x="9" y="75"/>
                                      <a:pt x="9" y="75"/>
                                    </a:cubicBezTo>
                                    <a:cubicBezTo>
                                      <a:pt x="226" y="75"/>
                                      <a:pt x="226" y="75"/>
                                      <a:pt x="226" y="75"/>
                                    </a:cubicBezTo>
                                    <a:cubicBezTo>
                                      <a:pt x="226" y="195"/>
                                      <a:pt x="226" y="195"/>
                                      <a:pt x="226" y="195"/>
                                    </a:cubicBezTo>
                                    <a:cubicBezTo>
                                      <a:pt x="226" y="198"/>
                                      <a:pt x="224" y="200"/>
                                      <a:pt x="221" y="200"/>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35FB28" id="Freeform 354" o:spid="_x0000_s1026" alt="&quot;&quot;" style="position:absolute;margin-left:458.5pt;margin-top:16.35pt;width:47.8pt;height:42.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" path="m221,33v-14,,-14,,-14,c201,4,201,4,201,4,201,2,198,,196,,64,27,64,27,64,27,56,9,51,9,49,9,14,9,14,9,14,9,6,9,,15,,23,,195,,195,,195v,8,6,14,14,14c221,209,221,209,221,209v8,,14,-6,14,-14c235,47,235,47,235,47v,-8,-6,-14,-14,-14xm193,11v5,22,5,22,5,22c200,42,200,42,200,42v4,23,4,23,4,23c35,65,35,65,35,65,31,44,31,44,31,44l193,11xm221,42v3,,5,2,5,5c226,65,226,65,226,65v-12,,-12,,-12,c209,42,209,42,209,42r12,xm14,18v34,,34,,34,c49,20,52,24,54,29,24,35,24,35,24,35v-1,,-2,1,-3,2c20,38,20,40,20,41v5,24,5,24,5,24c9,65,9,65,9,65,9,23,9,23,9,23v,-2,2,-5,5,-5xm221,200v-207,,-207,,-207,c11,200,9,198,9,195,9,75,9,75,9,75v217,,217,,217,c226,195,226,195,226,195v,3,-2,5,-5,5xe" fillcolor="#231f20" stroked="f">
                      <v:path arrowok="t" o:connecttype="custom" o:connectlocs="570895,85424;534729,85424;519230,10354;506314,0;165327,69893;126578,23298;36165,23298;0,59538;0,504779;36165,541020;570895,541020;607060,504779;607060,121665;570895,85424;498564,28475;511480,85424;516647,108722;526980,168260;90413,168260;80080,113899;498564,28475;570895,108722;583811,121665;583811,168260;552812,168260;539896,108722;570895,108722;36165,46595;123995,46595;139495,75070;61998,90601;54248,95779;51665,106133;64581,168260;23249,168260;23249,59538;36165,46595;570895,517722;36165,517722;23249,504779;23249,194146;583811,194146;583811,504779;570895,517722" o:connectangles="0,0,0,0,0,0,0,0,0,0,0,0,0,0,0,0,0,0,0,0,0,0,0,0,0,0,0,0,0,0,0,0,0,0,0,0,0,0,0,0,0,0,0,0"/>
                      <o:lock v:ext="edit" verticies="t"/>
                    </v:shape>
                  </w:pict>
                </mc:Fallback>
              </mc:AlternateContent>
            </w:r>
            <w:r w:rsidRPr="00243185">
              <w:rPr>
                <w:noProof/>
              </w:rPr>
              <mc:AlternateContent>
                <mc:Choice Requires="wps">
                  <w:drawing>
                    <wp:anchor distT="0" distB="0" distL="114300" distR="114300" simplePos="0" relativeHeight="251914240" behindDoc="0" locked="0" layoutInCell="1" allowOverlap="1" wp14:anchorId="5FFFC654" wp14:editId="72686A6A">
                      <wp:simplePos x="0" y="0"/>
                      <wp:positionH relativeFrom="column">
                        <wp:posOffset>5673725</wp:posOffset>
                      </wp:positionH>
                      <wp:positionV relativeFrom="paragraph">
                        <wp:posOffset>75565</wp:posOffset>
                      </wp:positionV>
                      <wp:extent cx="907415" cy="859790"/>
                      <wp:effectExtent l="0" t="0" r="6985" b="0"/>
                      <wp:wrapSquare wrapText="bothSides"/>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7415" cy="85979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4CA74FF" id="Oval 17" o:spid="_x0000_s1026" alt="&quot;&quot;" style="position:absolute;margin-left:446.75pt;margin-top:5.95pt;width:71.45pt;height:67.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" fillcolor="#deeaf6 [660]" stroked="f" strokeweight="1pt">
                      <v:stroke joinstyle="miter"/>
                      <w10:wrap type="square"/>
                    </v:oval>
                  </w:pict>
                </mc:Fallback>
              </mc:AlternateContent>
            </w:r>
            <w:r w:rsidRPr="00135C7F">
              <w:t xml:space="preserve">This form of </w:t>
            </w:r>
            <w:r>
              <w:t>S</w:t>
            </w:r>
            <w:r w:rsidRPr="00135C7F">
              <w:t>elf</w:t>
            </w:r>
            <w:r>
              <w:t>-S</w:t>
            </w:r>
            <w:r w:rsidRPr="00135C7F">
              <w:t>ervice is well established in other parts of public sector in Northern Ireland including Health and Central Government.</w:t>
            </w:r>
            <w:r>
              <w:t xml:space="preserve"> When using the new Teachers’ Self-Service facilities within Oracle, you will need </w:t>
            </w:r>
            <w:r w:rsidRPr="006D0267">
              <w:rPr>
                <w:b/>
                <w:bCs/>
              </w:rPr>
              <w:t xml:space="preserve">adhere to the various </w:t>
            </w:r>
            <w:r>
              <w:rPr>
                <w:b/>
                <w:bCs/>
              </w:rPr>
              <w:t xml:space="preserve">DE </w:t>
            </w:r>
            <w:r w:rsidRPr="006D0267">
              <w:rPr>
                <w:b/>
                <w:bCs/>
              </w:rPr>
              <w:t>policies</w:t>
            </w:r>
            <w:r>
              <w:t xml:space="preserve"> that are currently in place.</w:t>
            </w:r>
          </w:p>
          <w:p w14:paraId="618E3115" w14:textId="77777777" w:rsidR="00505018" w:rsidRDefault="00505018" w:rsidP="00505018">
            <w:pPr>
              <w:spacing w:after="120"/>
              <w:ind w:left="113"/>
            </w:pPr>
            <w:r>
              <w:t xml:space="preserve">When submitting </w:t>
            </w:r>
            <w:r>
              <w:rPr>
                <w:b/>
                <w:bCs/>
              </w:rPr>
              <w:t>S</w:t>
            </w:r>
            <w:r w:rsidRPr="006D0267">
              <w:rPr>
                <w:b/>
                <w:bCs/>
              </w:rPr>
              <w:t>elf</w:t>
            </w:r>
            <w:r>
              <w:rPr>
                <w:b/>
                <w:bCs/>
              </w:rPr>
              <w:t>-C</w:t>
            </w:r>
            <w:r w:rsidRPr="006D0267">
              <w:rPr>
                <w:b/>
                <w:bCs/>
              </w:rPr>
              <w:t>ertifications</w:t>
            </w:r>
            <w:r>
              <w:rPr>
                <w:b/>
                <w:bCs/>
              </w:rPr>
              <w:t xml:space="preserve"> </w:t>
            </w:r>
            <w:r>
              <w:t xml:space="preserve">on the system, please ensure that you review </w:t>
            </w:r>
            <w:r w:rsidRPr="0068787F">
              <w:t>the</w:t>
            </w:r>
            <w:r>
              <w:rPr>
                <w:b/>
                <w:bCs/>
              </w:rPr>
              <w:t xml:space="preserve"> TNC 2008 Teacher Attendance Procedure – Section 3.7</w:t>
            </w:r>
            <w:r>
              <w:t xml:space="preserve"> which can be found </w:t>
            </w:r>
            <w:hyperlink r:id="rId29" w:history="1">
              <w:r w:rsidRPr="006D0267">
                <w:rPr>
                  <w:rStyle w:val="Hyperlink"/>
                </w:rPr>
                <w:t>here</w:t>
              </w:r>
            </w:hyperlink>
            <w:r>
              <w:t xml:space="preserve">. Specifically, </w:t>
            </w:r>
            <w:r>
              <w:rPr>
                <w:b/>
                <w:bCs/>
              </w:rPr>
              <w:t xml:space="preserve">online Self-Certificates can only be used for sickness absence for a maximum of seven calendar days. </w:t>
            </w:r>
            <w:r>
              <w:t>Anything longer requires a doctor’s note.</w:t>
            </w:r>
          </w:p>
          <w:p w14:paraId="26FDDA8E" w14:textId="77777777" w:rsidR="00505018" w:rsidRPr="0068787F" w:rsidRDefault="00505018" w:rsidP="00505018">
            <w:pPr>
              <w:pStyle w:val="Heading2"/>
              <w:spacing w:after="120"/>
              <w:ind w:left="113" w:right="113"/>
              <w:rPr>
                <w:sz w:val="28"/>
                <w:szCs w:val="28"/>
              </w:rPr>
            </w:pPr>
            <w:bookmarkStart w:id="3" w:name="_Toc151469019"/>
            <w:r>
              <w:rPr>
                <w:sz w:val="28"/>
                <w:szCs w:val="28"/>
              </w:rPr>
              <w:t>Best practice</w:t>
            </w:r>
            <w:bookmarkEnd w:id="3"/>
          </w:p>
          <w:p w14:paraId="7127B079" w14:textId="6CD087EE" w:rsidR="006957B0" w:rsidRDefault="00505018" w:rsidP="006957B0">
            <w:pPr>
              <w:spacing w:after="120"/>
              <w:ind w:left="113" w:right="113"/>
            </w:pPr>
            <w:r>
              <w:t>We have compiled some top tips for using Teachers’ Self-Service that you should be aware of. By following these tips, it will help ensure that you are using the system correctly and efficiently.</w:t>
            </w:r>
            <w:r w:rsidRPr="00C9586C">
              <w:rPr>
                <w:noProof/>
              </w:rPr>
              <w:t xml:space="preserve"> </w:t>
            </w:r>
          </w:p>
          <w:p w14:paraId="1AAA183B" w14:textId="77777777" w:rsidR="006957B0" w:rsidRPr="006957B0" w:rsidRDefault="006957B0" w:rsidP="006957B0">
            <w:pPr>
              <w:ind w:left="113" w:right="113"/>
              <w:rPr>
                <w:b/>
                <w:bCs/>
              </w:rPr>
            </w:pPr>
            <w:r w:rsidRPr="006957B0">
              <w:rPr>
                <w:b/>
                <w:bCs/>
              </w:rPr>
              <w:t>Input information on time</w:t>
            </w:r>
          </w:p>
          <w:p w14:paraId="12A39536" w14:textId="7183EAB8" w:rsidR="006957B0" w:rsidRPr="006957B0" w:rsidRDefault="006957B0" w:rsidP="006957B0">
            <w:pPr>
              <w:spacing w:after="120"/>
              <w:ind w:left="113" w:right="113"/>
            </w:pPr>
            <w:r w:rsidRPr="006957B0">
              <w:t xml:space="preserve">It is important to fill out Self-Service forms on time to ensure information is accurate. For example, where possible you should submit a self-certification the day you return work. </w:t>
            </w:r>
          </w:p>
          <w:p w14:paraId="289FFED4" w14:textId="77777777" w:rsidR="006957B0" w:rsidRPr="006957B0" w:rsidRDefault="006957B0" w:rsidP="006957B0">
            <w:pPr>
              <w:ind w:left="113" w:right="113"/>
              <w:rPr>
                <w:b/>
                <w:bCs/>
              </w:rPr>
            </w:pPr>
            <w:r w:rsidRPr="006957B0">
              <w:rPr>
                <w:b/>
                <w:bCs/>
              </w:rPr>
              <w:t xml:space="preserve">Keep personal information up to date every six </w:t>
            </w:r>
            <w:proofErr w:type="gramStart"/>
            <w:r w:rsidRPr="006957B0">
              <w:rPr>
                <w:b/>
                <w:bCs/>
              </w:rPr>
              <w:t>months</w:t>
            </w:r>
            <w:proofErr w:type="gramEnd"/>
          </w:p>
          <w:p w14:paraId="1B5E0C63" w14:textId="0FAA5A55" w:rsidR="006957B0" w:rsidRPr="006957B0" w:rsidRDefault="006957B0" w:rsidP="006957B0">
            <w:pPr>
              <w:spacing w:after="120"/>
              <w:ind w:left="113" w:right="113"/>
            </w:pPr>
            <w:r w:rsidRPr="006957B0">
              <w:t>To keep information accurate, it is recommended you review personal data every six months. For example, changing your address if you have moved house recently.</w:t>
            </w:r>
          </w:p>
          <w:p w14:paraId="020DEAC4" w14:textId="77777777" w:rsidR="006957B0" w:rsidRPr="006957B0" w:rsidRDefault="006957B0" w:rsidP="006957B0">
            <w:pPr>
              <w:ind w:left="113" w:right="113"/>
              <w:rPr>
                <w:b/>
                <w:bCs/>
              </w:rPr>
            </w:pPr>
            <w:r w:rsidRPr="006957B0">
              <w:rPr>
                <w:b/>
                <w:bCs/>
              </w:rPr>
              <w:t xml:space="preserve">Review and approve requests as they appear in your </w:t>
            </w:r>
            <w:proofErr w:type="gramStart"/>
            <w:r w:rsidRPr="006957B0">
              <w:rPr>
                <w:b/>
                <w:bCs/>
              </w:rPr>
              <w:t>worklist</w:t>
            </w:r>
            <w:proofErr w:type="gramEnd"/>
            <w:r w:rsidRPr="006957B0">
              <w:rPr>
                <w:b/>
                <w:bCs/>
              </w:rPr>
              <w:t xml:space="preserve"> </w:t>
            </w:r>
          </w:p>
          <w:p w14:paraId="2EF87DD6" w14:textId="6B3DF1DD" w:rsidR="006957B0" w:rsidRPr="006957B0" w:rsidRDefault="006957B0" w:rsidP="006957B0">
            <w:pPr>
              <w:spacing w:after="120"/>
              <w:ind w:left="113" w:right="113"/>
            </w:pPr>
            <w:r w:rsidRPr="006957B0">
              <w:t xml:space="preserve">For managers, to support your staff you should review and approve requests as they appear in your worklist. You will receive email notifications when a </w:t>
            </w:r>
            <w:proofErr w:type="gramStart"/>
            <w:r w:rsidRPr="006957B0">
              <w:t>request needs</w:t>
            </w:r>
            <w:proofErr w:type="gramEnd"/>
            <w:r w:rsidRPr="006957B0">
              <w:t xml:space="preserve"> approved.</w:t>
            </w:r>
          </w:p>
          <w:p w14:paraId="0E005449" w14:textId="77777777" w:rsidR="006957B0" w:rsidRPr="006957B0" w:rsidRDefault="006957B0" w:rsidP="006957B0">
            <w:pPr>
              <w:ind w:left="113" w:right="113"/>
              <w:rPr>
                <w:b/>
                <w:bCs/>
              </w:rPr>
            </w:pPr>
            <w:r w:rsidRPr="006957B0">
              <w:rPr>
                <w:b/>
                <w:bCs/>
              </w:rPr>
              <w:t xml:space="preserve">Read the common guidance for Teachers’ Self-Service </w:t>
            </w:r>
            <w:proofErr w:type="gramStart"/>
            <w:r w:rsidRPr="006957B0">
              <w:rPr>
                <w:b/>
                <w:bCs/>
              </w:rPr>
              <w:t>forms</w:t>
            </w:r>
            <w:proofErr w:type="gramEnd"/>
            <w:r w:rsidRPr="006957B0">
              <w:rPr>
                <w:b/>
                <w:bCs/>
              </w:rPr>
              <w:t xml:space="preserve">  </w:t>
            </w:r>
          </w:p>
          <w:p w14:paraId="6EAB9E2B" w14:textId="3DAE2A52" w:rsidR="00505018" w:rsidRDefault="006957B0" w:rsidP="006957B0">
            <w:pPr>
              <w:spacing w:after="120"/>
              <w:ind w:left="113" w:right="113"/>
            </w:pPr>
            <w:r w:rsidRPr="006957B0">
              <w:t>All Self-Service forms follow a similar design and user path. To ensure that you have the confidence to complete forms with ease, please read the ‘Common Guidance’ section in this handbook.</w:t>
            </w:r>
          </w:p>
        </w:tc>
        <w:tc>
          <w:tcPr>
            <w:tcW w:w="10792" w:type="dxa"/>
            <w:tcBorders>
              <w:top w:val="single" w:sz="24" w:space="0" w:color="33CCCC"/>
              <w:left w:val="single" w:sz="24" w:space="0" w:color="33CCCC"/>
              <w:bottom w:val="single" w:sz="24" w:space="0" w:color="33CCCC"/>
              <w:right w:val="single" w:sz="24" w:space="0" w:color="33CCCC"/>
            </w:tcBorders>
          </w:tcPr>
          <w:p w14:paraId="38CFE28B" w14:textId="4807CF61" w:rsidR="00505018" w:rsidRDefault="00505018" w:rsidP="00505018">
            <w:bookmarkStart w:id="4" w:name="_Hlk93500188"/>
          </w:p>
          <w:p w14:paraId="29141EBA" w14:textId="77777777" w:rsidR="00505018" w:rsidRDefault="00505018" w:rsidP="00505018"/>
          <w:p w14:paraId="528593BC" w14:textId="1A32C74A" w:rsidR="00505018" w:rsidRPr="00975361" w:rsidRDefault="00505018" w:rsidP="00505018"/>
        </w:tc>
      </w:tr>
    </w:tbl>
    <w:p w14:paraId="49962619" w14:textId="77777777" w:rsidR="00A354DB" w:rsidRPr="00A354DB" w:rsidRDefault="00A354DB" w:rsidP="00A354DB">
      <w:bookmarkStart w:id="5" w:name="_Toc93500683"/>
      <w:bookmarkEnd w:id="4"/>
    </w:p>
    <w:p w14:paraId="63D2C538" w14:textId="2B04EFA5" w:rsidR="00A354DB" w:rsidRDefault="00A354DB">
      <w:pPr>
        <w:rPr>
          <w:rFonts w:eastAsiaTheme="majorEastAsia" w:cstheme="majorBidi"/>
          <w:b/>
          <w:sz w:val="36"/>
          <w:szCs w:val="32"/>
        </w:rPr>
      </w:pPr>
    </w:p>
    <w:p w14:paraId="4435B167" w14:textId="6A23894C" w:rsidR="000C70CB" w:rsidRDefault="000C70CB" w:rsidP="00A354DB">
      <w:pPr>
        <w:pStyle w:val="Heading1"/>
        <w:jc w:val="left"/>
      </w:pPr>
      <w:bookmarkStart w:id="6" w:name="_Toc97028307"/>
      <w:bookmarkStart w:id="7" w:name="_Toc151469020"/>
      <w:r w:rsidRPr="008D04DB">
        <w:rPr>
          <w:rFonts w:cstheme="minorHAnsi"/>
          <w:noProof/>
          <w:highlight w:val="yellow"/>
          <w:lang w:eastAsia="en-GB"/>
        </w:rPr>
        <mc:AlternateContent>
          <mc:Choice Requires="wps">
            <w:drawing>
              <wp:anchor distT="0" distB="0" distL="114300" distR="114300" simplePos="0" relativeHeight="251720704" behindDoc="0" locked="0" layoutInCell="1" allowOverlap="1" wp14:anchorId="5C9F52A9" wp14:editId="55CFE1C0">
                <wp:simplePos x="0" y="0"/>
                <wp:positionH relativeFrom="margin">
                  <wp:align>left</wp:align>
                </wp:positionH>
                <wp:positionV relativeFrom="paragraph">
                  <wp:posOffset>-136479</wp:posOffset>
                </wp:positionV>
                <wp:extent cx="4838700" cy="587707"/>
                <wp:effectExtent l="0" t="0" r="38100" b="22225"/>
                <wp:wrapNone/>
                <wp:docPr id="15701"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587707"/>
                        </a:xfrm>
                        <a:prstGeom prst="homePlat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98C3C" w14:textId="6839911B" w:rsidR="00056235" w:rsidRPr="00E766DF" w:rsidRDefault="00056235" w:rsidP="00E766DF">
                            <w:pPr>
                              <w:pStyle w:val="Heading1"/>
                              <w:jc w:val="left"/>
                              <w:rPr>
                                <w:b w:val="0"/>
                                <w:bCs/>
                                <w:sz w:val="40"/>
                                <w:szCs w:val="36"/>
                              </w:rPr>
                            </w:pPr>
                            <w:bookmarkStart w:id="8" w:name="_Toc151469021"/>
                            <w:r w:rsidRPr="00E766DF">
                              <w:rPr>
                                <w:b w:val="0"/>
                                <w:bCs/>
                                <w:sz w:val="40"/>
                                <w:szCs w:val="36"/>
                              </w:rPr>
                              <w:t xml:space="preserve">Using </w:t>
                            </w:r>
                            <w:r w:rsidR="00505018">
                              <w:rPr>
                                <w:b w:val="0"/>
                                <w:bCs/>
                                <w:sz w:val="40"/>
                                <w:szCs w:val="36"/>
                              </w:rPr>
                              <w:t>Teachers Self-Service</w:t>
                            </w:r>
                            <w:bookmarkEnd w:id="8"/>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C9F52A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34" type="#_x0000_t15" alt="&quot;&quot;" style="position:absolute;margin-left:0;margin-top:-10.75pt;width:381pt;height:46.3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" adj="20288" fillcolor="#44546a [3215]" strokecolor="#44546a [3215]" strokeweight="1pt">
                <v:textbox>
                  <w:txbxContent>
                    <w:p w14:paraId="52A98C3C" w14:textId="6839911B" w:rsidR="00056235" w:rsidRPr="00E766DF" w:rsidRDefault="00056235" w:rsidP="00E766DF">
                      <w:pPr>
                        <w:pStyle w:val="Heading1"/>
                        <w:jc w:val="left"/>
                        <w:rPr>
                          <w:b w:val="0"/>
                          <w:bCs/>
                          <w:sz w:val="40"/>
                          <w:szCs w:val="36"/>
                        </w:rPr>
                      </w:pPr>
                      <w:bookmarkStart w:id="9" w:name="_Toc151469021"/>
                      <w:r w:rsidRPr="00E766DF">
                        <w:rPr>
                          <w:b w:val="0"/>
                          <w:bCs/>
                          <w:sz w:val="40"/>
                          <w:szCs w:val="36"/>
                        </w:rPr>
                        <w:t xml:space="preserve">Using </w:t>
                      </w:r>
                      <w:r w:rsidR="00505018">
                        <w:rPr>
                          <w:b w:val="0"/>
                          <w:bCs/>
                          <w:sz w:val="40"/>
                          <w:szCs w:val="36"/>
                        </w:rPr>
                        <w:t>Teachers Self-Service</w:t>
                      </w:r>
                      <w:bookmarkEnd w:id="9"/>
                    </w:p>
                  </w:txbxContent>
                </v:textbox>
                <w10:wrap anchorx="margin"/>
              </v:shape>
            </w:pict>
          </mc:Fallback>
        </mc:AlternateContent>
      </w:r>
      <w:bookmarkEnd w:id="5"/>
      <w:bookmarkEnd w:id="6"/>
      <w:bookmarkEnd w:id="7"/>
    </w:p>
    <w:p w14:paraId="5AE387B8" w14:textId="705711CE" w:rsidR="000C70CB" w:rsidRPr="003202C3" w:rsidRDefault="00A354DB" w:rsidP="000C70CB">
      <w:r w:rsidRPr="008D04DB">
        <w:rPr>
          <w:rFonts w:cstheme="minorHAnsi"/>
          <w:noProof/>
          <w:highlight w:val="yellow"/>
          <w:lang w:eastAsia="en-GB"/>
        </w:rPr>
        <mc:AlternateContent>
          <mc:Choice Requires="wps">
            <w:drawing>
              <wp:anchor distT="0" distB="0" distL="114300" distR="114300" simplePos="0" relativeHeight="251721728" behindDoc="0" locked="0" layoutInCell="1" allowOverlap="1" wp14:anchorId="2A26A041" wp14:editId="58BF1764">
                <wp:simplePos x="0" y="0"/>
                <wp:positionH relativeFrom="margin">
                  <wp:posOffset>704850</wp:posOffset>
                </wp:positionH>
                <wp:positionV relativeFrom="paragraph">
                  <wp:posOffset>57150</wp:posOffset>
                </wp:positionV>
                <wp:extent cx="4911725" cy="435610"/>
                <wp:effectExtent l="0" t="0" r="22225" b="21590"/>
                <wp:wrapNone/>
                <wp:docPr id="15702"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5C7DE" w14:textId="33BA3FED" w:rsidR="00056235" w:rsidRPr="006957B0" w:rsidRDefault="00056235" w:rsidP="007A0123">
                            <w:pPr>
                              <w:pStyle w:val="Heading2"/>
                              <w:rPr>
                                <w:b w:val="0"/>
                                <w:bCs/>
                                <w:color w:val="000000" w:themeColor="text1"/>
                                <w:sz w:val="40"/>
                                <w:szCs w:val="40"/>
                              </w:rPr>
                            </w:pPr>
                            <w:bookmarkStart w:id="10" w:name="_Toc151469022"/>
                            <w:r w:rsidRPr="006957B0">
                              <w:rPr>
                                <w:b w:val="0"/>
                                <w:bCs/>
                                <w:color w:val="000000" w:themeColor="text1"/>
                                <w:sz w:val="40"/>
                                <w:szCs w:val="40"/>
                              </w:rPr>
                              <w:t>How to access forms</w:t>
                            </w:r>
                            <w:bookmarkEnd w:id="10"/>
                          </w:p>
                        </w:txbxContent>
                      </wps:txbx>
                      <wps:bodyPr rtlCol="0" anchor="ctr"/>
                    </wps:wsp>
                  </a:graphicData>
                </a:graphic>
              </wp:anchor>
            </w:drawing>
          </mc:Choice>
          <mc:Fallback>
            <w:pict>
              <v:rect w14:anchorId="2A26A041" id="Rectangle 10" o:spid="_x0000_s1035" alt="&quot;&quot;" style="position:absolute;margin-left:55.5pt;margin-top:4.5pt;width:386.75pt;height:34.3pt;z-index:251721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" fillcolor="#99ca3c" strokecolor="#99ca3c" strokeweight="1pt">
                <v:textbox>
                  <w:txbxContent>
                    <w:p w14:paraId="4D75C7DE" w14:textId="33BA3FED" w:rsidR="00056235" w:rsidRPr="006957B0" w:rsidRDefault="00056235" w:rsidP="007A0123">
                      <w:pPr>
                        <w:pStyle w:val="Heading2"/>
                        <w:rPr>
                          <w:b w:val="0"/>
                          <w:bCs/>
                          <w:color w:val="000000" w:themeColor="text1"/>
                          <w:sz w:val="40"/>
                          <w:szCs w:val="40"/>
                        </w:rPr>
                      </w:pPr>
                      <w:bookmarkStart w:id="11" w:name="_Toc151469022"/>
                      <w:r w:rsidRPr="006957B0">
                        <w:rPr>
                          <w:b w:val="0"/>
                          <w:bCs/>
                          <w:color w:val="000000" w:themeColor="text1"/>
                          <w:sz w:val="40"/>
                          <w:szCs w:val="40"/>
                        </w:rPr>
                        <w:t>How to access forms</w:t>
                      </w:r>
                      <w:bookmarkEnd w:id="11"/>
                    </w:p>
                  </w:txbxContent>
                </v:textbox>
                <w10:wrap anchorx="margin"/>
              </v:rect>
            </w:pict>
          </mc:Fallback>
        </mc:AlternateContent>
      </w:r>
    </w:p>
    <w:p w14:paraId="65DA8CBC" w14:textId="3266F318" w:rsidR="000C70CB" w:rsidRPr="003202C3" w:rsidRDefault="000C70CB" w:rsidP="000C70CB"/>
    <w:tbl>
      <w:tblPr>
        <w:tblStyle w:val="TableGrid3"/>
        <w:tblW w:w="9651" w:type="dxa"/>
        <w:tblLayout w:type="fixed"/>
        <w:tblLook w:val="04A0" w:firstRow="1" w:lastRow="0" w:firstColumn="1" w:lastColumn="0" w:noHBand="0" w:noVBand="1"/>
      </w:tblPr>
      <w:tblGrid>
        <w:gridCol w:w="821"/>
        <w:gridCol w:w="8830"/>
      </w:tblGrid>
      <w:tr w:rsidR="000C70CB" w:rsidRPr="008D04DB" w14:paraId="5C3AEEAC"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78F352FE" w14:textId="1356606B" w:rsidR="000C70CB" w:rsidRPr="008D04DB" w:rsidRDefault="000C70CB" w:rsidP="00BF0AD7">
            <w:pPr>
              <w:spacing w:before="120"/>
              <w:rPr>
                <w:rFonts w:cstheme="minorHAnsi"/>
                <w:b/>
                <w:noProof/>
                <w:color w:val="00A1DE"/>
                <w:lang w:val="en-GB"/>
              </w:rPr>
            </w:pPr>
            <w:r>
              <w:rPr>
                <w:rFonts w:cstheme="minorHAnsi"/>
                <w:b/>
                <w:noProof/>
                <w:lang w:val="en-GB"/>
              </w:rPr>
              <w:t>1</w:t>
            </w:r>
          </w:p>
        </w:tc>
        <w:tc>
          <w:tcPr>
            <w:tcW w:w="8830" w:type="dxa"/>
            <w:tcBorders>
              <w:top w:val="single" w:sz="24" w:space="0" w:color="44C3CF"/>
              <w:left w:val="nil"/>
              <w:bottom w:val="single" w:sz="24" w:space="0" w:color="44C3CF"/>
              <w:right w:val="single" w:sz="24" w:space="0" w:color="44C3CF"/>
            </w:tcBorders>
          </w:tcPr>
          <w:p w14:paraId="1994ECFF" w14:textId="776A462F" w:rsidR="00BB1878" w:rsidRPr="00AB3BDF" w:rsidRDefault="000C70CB" w:rsidP="00A354DB">
            <w:pPr>
              <w:pStyle w:val="NormalWeb"/>
              <w:spacing w:before="120" w:after="12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On the Oracle homepage, select the </w:t>
            </w:r>
            <w:r w:rsidR="002F025B">
              <w:rPr>
                <w:rFonts w:asciiTheme="minorHAnsi" w:hAnsiTheme="minorHAnsi" w:cstheme="minorHAnsi"/>
                <w:b/>
                <w:noProof/>
                <w:color w:val="000000" w:themeColor="text1"/>
                <w:sz w:val="22"/>
                <w:szCs w:val="22"/>
              </w:rPr>
              <w:t>Teacher</w:t>
            </w:r>
            <w:r w:rsidR="00505018">
              <w:rPr>
                <w:rFonts w:asciiTheme="minorHAnsi" w:hAnsiTheme="minorHAnsi" w:cstheme="minorHAnsi"/>
                <w:b/>
                <w:noProof/>
                <w:color w:val="000000" w:themeColor="text1"/>
                <w:sz w:val="22"/>
                <w:szCs w:val="22"/>
              </w:rPr>
              <w:t>s</w:t>
            </w:r>
            <w:r>
              <w:rPr>
                <w:rFonts w:asciiTheme="minorHAnsi" w:hAnsiTheme="minorHAnsi" w:cstheme="minorHAnsi"/>
                <w:b/>
                <w:noProof/>
                <w:color w:val="000000" w:themeColor="text1"/>
                <w:sz w:val="22"/>
                <w:szCs w:val="22"/>
              </w:rPr>
              <w:t xml:space="preserve"> Self</w:t>
            </w:r>
            <w:r w:rsidR="005E3A1D">
              <w:rPr>
                <w:rFonts w:asciiTheme="minorHAnsi" w:hAnsiTheme="minorHAnsi" w:cstheme="minorHAnsi"/>
                <w:b/>
                <w:noProof/>
                <w:color w:val="000000" w:themeColor="text1"/>
                <w:sz w:val="22"/>
                <w:szCs w:val="22"/>
              </w:rPr>
              <w:t>-</w:t>
            </w:r>
            <w:r>
              <w:rPr>
                <w:rFonts w:asciiTheme="minorHAnsi" w:hAnsiTheme="minorHAnsi" w:cstheme="minorHAnsi"/>
                <w:b/>
                <w:noProof/>
                <w:color w:val="000000" w:themeColor="text1"/>
                <w:sz w:val="22"/>
                <w:szCs w:val="22"/>
              </w:rPr>
              <w:t xml:space="preserve">Service, Education Authority BG </w:t>
            </w:r>
            <w:r>
              <w:rPr>
                <w:rFonts w:asciiTheme="minorHAnsi" w:hAnsiTheme="minorHAnsi" w:cstheme="minorHAnsi"/>
                <w:noProof/>
                <w:color w:val="000000" w:themeColor="text1"/>
                <w:sz w:val="22"/>
                <w:szCs w:val="22"/>
              </w:rPr>
              <w:t>responsibility.</w:t>
            </w:r>
          </w:p>
          <w:p w14:paraId="3058945E" w14:textId="7E9EBD1A" w:rsidR="002F025B" w:rsidRDefault="002F025B" w:rsidP="00BF0AD7">
            <w:pPr>
              <w:tabs>
                <w:tab w:val="left" w:pos="6004"/>
              </w:tabs>
              <w:rPr>
                <w:rFonts w:eastAsia="Times New Roman" w:cstheme="minorHAnsi"/>
                <w:noProof/>
                <w:color w:val="000000" w:themeColor="text1"/>
              </w:rPr>
            </w:pPr>
          </w:p>
          <w:p w14:paraId="388B1680" w14:textId="2AC99697" w:rsidR="002F025B" w:rsidRDefault="002F025B"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723776" behindDoc="0" locked="0" layoutInCell="1" allowOverlap="1" wp14:anchorId="73718D28" wp14:editId="35F13643">
                      <wp:simplePos x="0" y="0"/>
                      <wp:positionH relativeFrom="column">
                        <wp:posOffset>127635</wp:posOffset>
                      </wp:positionH>
                      <wp:positionV relativeFrom="paragraph">
                        <wp:posOffset>1321435</wp:posOffset>
                      </wp:positionV>
                      <wp:extent cx="1587500" cy="234950"/>
                      <wp:effectExtent l="19050" t="19050" r="12700" b="12700"/>
                      <wp:wrapNone/>
                      <wp:docPr id="15704"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7500" cy="2349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B0B27" id="Rounded Rectangle 8" o:spid="_x0000_s1026" alt="&quot;&quot;" style="position:absolute;margin-left:10.05pt;margin-top:104.05pt;width:125pt;height: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" filled="f" strokecolor="red" strokeweight="2.25pt"/>
                  </w:pict>
                </mc:Fallback>
              </mc:AlternateContent>
            </w:r>
            <w:r>
              <w:rPr>
                <w:noProof/>
              </w:rPr>
              <w:drawing>
                <wp:inline distT="0" distB="0" distL="0" distR="0" wp14:anchorId="16916310" wp14:editId="1DA9012D">
                  <wp:extent cx="5276850" cy="1579257"/>
                  <wp:effectExtent l="19050" t="19050" r="19050" b="20955"/>
                  <wp:docPr id="1391859216" name="Picture 1" descr="Example of the Oracle Homepage, featuring Teachers Self-Service on the bottom-lef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59216" name="Picture 1" descr="Example of the Oracle Homepage, featuring Teachers Self-Service on the bottom-left of the screen."/>
                          <pic:cNvPicPr/>
                        </pic:nvPicPr>
                        <pic:blipFill>
                          <a:blip r:embed="rId30"/>
                          <a:stretch>
                            <a:fillRect/>
                          </a:stretch>
                        </pic:blipFill>
                        <pic:spPr>
                          <a:xfrm>
                            <a:off x="0" y="0"/>
                            <a:ext cx="5305619" cy="1587867"/>
                          </a:xfrm>
                          <a:prstGeom prst="rect">
                            <a:avLst/>
                          </a:prstGeom>
                          <a:ln>
                            <a:solidFill>
                              <a:schemeClr val="accent5"/>
                            </a:solidFill>
                          </a:ln>
                        </pic:spPr>
                      </pic:pic>
                    </a:graphicData>
                  </a:graphic>
                </wp:inline>
              </w:drawing>
            </w:r>
          </w:p>
          <w:p w14:paraId="627FCF27" w14:textId="77777777" w:rsidR="000C70CB" w:rsidRPr="008D04DB" w:rsidRDefault="000C70CB" w:rsidP="00BF0AD7">
            <w:pPr>
              <w:tabs>
                <w:tab w:val="left" w:pos="6004"/>
              </w:tabs>
              <w:rPr>
                <w:rFonts w:eastAsia="Times New Roman" w:cstheme="minorHAnsi"/>
                <w:lang w:val="en-GB"/>
              </w:rPr>
            </w:pPr>
          </w:p>
        </w:tc>
      </w:tr>
      <w:tr w:rsidR="000C70CB" w:rsidRPr="008D04DB" w14:paraId="3D56B7A7"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5BE31EB7" w14:textId="77777777" w:rsidR="000C70CB" w:rsidRPr="008D04DB" w:rsidRDefault="000C70CB" w:rsidP="00BF0AD7">
            <w:pPr>
              <w:spacing w:before="120"/>
              <w:rPr>
                <w:rFonts w:cstheme="minorHAnsi"/>
                <w:b/>
                <w:noProof/>
              </w:rPr>
            </w:pPr>
            <w:r>
              <w:rPr>
                <w:rFonts w:cstheme="minorHAnsi"/>
                <w:b/>
                <w:noProof/>
              </w:rPr>
              <w:t>2</w:t>
            </w:r>
          </w:p>
          <w:p w14:paraId="331E3157" w14:textId="77777777" w:rsidR="000C70CB" w:rsidRPr="008D04DB" w:rsidRDefault="000C70CB"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2857AECC" w14:textId="3BB47E27" w:rsidR="000C70CB" w:rsidRPr="00045FCD" w:rsidRDefault="000C70CB" w:rsidP="00BF0AD7">
            <w:pPr>
              <w:spacing w:before="120"/>
              <w:rPr>
                <w:rFonts w:eastAsia="Times New Roman" w:cstheme="minorHAnsi"/>
                <w:bCs/>
                <w:noProof/>
                <w:kern w:val="24"/>
                <w:lang w:val="en-GB" w:eastAsia="en-GB"/>
              </w:rPr>
            </w:pPr>
            <w:r w:rsidRPr="002D6073">
              <w:rPr>
                <w:rFonts w:eastAsia="Times New Roman" w:cstheme="minorHAnsi"/>
                <w:noProof/>
                <w:kern w:val="24"/>
                <w:lang w:val="en-GB" w:eastAsia="en-GB"/>
              </w:rPr>
              <w:t>After selecting the responsib</w:t>
            </w:r>
            <w:r>
              <w:rPr>
                <w:rFonts w:eastAsia="Times New Roman" w:cstheme="minorHAnsi"/>
                <w:noProof/>
                <w:kern w:val="24"/>
                <w:lang w:val="en-GB" w:eastAsia="en-GB"/>
              </w:rPr>
              <w:t>ility you can now view the drop-</w:t>
            </w:r>
            <w:r w:rsidRPr="002D6073">
              <w:rPr>
                <w:rFonts w:eastAsia="Times New Roman" w:cstheme="minorHAnsi"/>
                <w:noProof/>
                <w:kern w:val="24"/>
                <w:lang w:val="en-GB" w:eastAsia="en-GB"/>
              </w:rPr>
              <w:t>down menu</w:t>
            </w:r>
            <w:r>
              <w:rPr>
                <w:rFonts w:eastAsia="Times New Roman" w:cstheme="minorHAnsi"/>
                <w:noProof/>
                <w:kern w:val="24"/>
                <w:lang w:val="en-GB" w:eastAsia="en-GB"/>
              </w:rPr>
              <w:t xml:space="preserve"> from which you will access </w:t>
            </w:r>
            <w:r w:rsidR="00955DD4">
              <w:rPr>
                <w:rFonts w:eastAsia="Times New Roman" w:cstheme="minorHAnsi"/>
                <w:noProof/>
                <w:kern w:val="24"/>
                <w:lang w:val="en-GB" w:eastAsia="en-GB"/>
              </w:rPr>
              <w:t>EA One</w:t>
            </w:r>
            <w:r>
              <w:rPr>
                <w:rFonts w:eastAsia="Times New Roman" w:cstheme="minorHAnsi"/>
                <w:noProof/>
                <w:kern w:val="24"/>
                <w:lang w:val="en-GB" w:eastAsia="en-GB"/>
              </w:rPr>
              <w:t xml:space="preserve"> </w:t>
            </w:r>
            <w:r w:rsidR="00955DD4">
              <w:rPr>
                <w:rFonts w:eastAsia="Times New Roman" w:cstheme="minorHAnsi"/>
                <w:noProof/>
                <w:kern w:val="24"/>
                <w:lang w:val="en-GB" w:eastAsia="en-GB"/>
              </w:rPr>
              <w:t>S</w:t>
            </w:r>
            <w:r>
              <w:rPr>
                <w:rFonts w:eastAsia="Times New Roman" w:cstheme="minorHAnsi"/>
                <w:noProof/>
                <w:kern w:val="24"/>
                <w:lang w:val="en-GB" w:eastAsia="en-GB"/>
              </w:rPr>
              <w:t>elf</w:t>
            </w:r>
            <w:r w:rsidR="005E3A1D">
              <w:rPr>
                <w:rFonts w:eastAsia="Times New Roman" w:cstheme="minorHAnsi"/>
                <w:noProof/>
                <w:kern w:val="24"/>
                <w:lang w:val="en-GB" w:eastAsia="en-GB"/>
              </w:rPr>
              <w:t>-</w:t>
            </w:r>
            <w:r w:rsidR="00955DD4">
              <w:rPr>
                <w:rFonts w:eastAsia="Times New Roman" w:cstheme="minorHAnsi"/>
                <w:noProof/>
                <w:kern w:val="24"/>
                <w:lang w:val="en-GB" w:eastAsia="en-GB"/>
              </w:rPr>
              <w:t>S</w:t>
            </w:r>
            <w:r>
              <w:rPr>
                <w:rFonts w:eastAsia="Times New Roman" w:cstheme="minorHAnsi"/>
                <w:noProof/>
                <w:kern w:val="24"/>
                <w:lang w:val="en-GB" w:eastAsia="en-GB"/>
              </w:rPr>
              <w:t>ervice forms</w:t>
            </w:r>
            <w:r w:rsidRPr="002D6073">
              <w:rPr>
                <w:rFonts w:eastAsia="Times New Roman" w:cstheme="minorHAnsi"/>
                <w:noProof/>
                <w:kern w:val="24"/>
                <w:lang w:val="en-GB" w:eastAsia="en-GB"/>
              </w:rPr>
              <w:t xml:space="preserve">. </w:t>
            </w:r>
            <w:r>
              <w:rPr>
                <w:rFonts w:eastAsia="Times New Roman" w:cstheme="minorHAnsi"/>
                <w:noProof/>
                <w:kern w:val="24"/>
                <w:lang w:val="en-GB" w:eastAsia="en-GB"/>
              </w:rPr>
              <w:t xml:space="preserve">The screenshot below shows the </w:t>
            </w:r>
            <w:r>
              <w:rPr>
                <w:rFonts w:eastAsia="Times New Roman" w:cstheme="minorHAnsi"/>
                <w:b/>
                <w:noProof/>
                <w:kern w:val="24"/>
                <w:lang w:val="en-GB" w:eastAsia="en-GB"/>
              </w:rPr>
              <w:t xml:space="preserve">My Information </w:t>
            </w:r>
            <w:r w:rsidRPr="000C70CB">
              <w:rPr>
                <w:rFonts w:eastAsia="Times New Roman" w:cstheme="minorHAnsi"/>
                <w:bCs/>
                <w:noProof/>
                <w:kern w:val="24"/>
                <w:lang w:val="en-GB" w:eastAsia="en-GB"/>
              </w:rPr>
              <w:t>tab</w:t>
            </w:r>
            <w:r>
              <w:rPr>
                <w:rFonts w:eastAsia="Times New Roman" w:cstheme="minorHAnsi"/>
                <w:b/>
                <w:noProof/>
                <w:kern w:val="24"/>
                <w:lang w:val="en-GB" w:eastAsia="en-GB"/>
              </w:rPr>
              <w:t xml:space="preserve">, </w:t>
            </w:r>
            <w:r w:rsidRPr="00045FCD">
              <w:rPr>
                <w:rFonts w:eastAsia="Times New Roman" w:cstheme="minorHAnsi"/>
                <w:bCs/>
                <w:noProof/>
                <w:kern w:val="24"/>
                <w:lang w:val="en-GB" w:eastAsia="en-GB"/>
              </w:rPr>
              <w:t>from this tab you can access</w:t>
            </w:r>
            <w:r w:rsidR="00045FCD">
              <w:rPr>
                <w:rFonts w:eastAsia="Times New Roman" w:cstheme="minorHAnsi"/>
                <w:bCs/>
                <w:noProof/>
                <w:kern w:val="24"/>
                <w:lang w:val="en-GB" w:eastAsia="en-GB"/>
              </w:rPr>
              <w:t xml:space="preserve"> the following forms</w:t>
            </w:r>
            <w:r w:rsidRPr="00045FCD">
              <w:rPr>
                <w:rFonts w:eastAsia="Times New Roman" w:cstheme="minorHAnsi"/>
                <w:bCs/>
                <w:noProof/>
                <w:kern w:val="24"/>
                <w:lang w:val="en-GB" w:eastAsia="en-GB"/>
              </w:rPr>
              <w:t>:</w:t>
            </w:r>
          </w:p>
          <w:p w14:paraId="6755BB95" w14:textId="0DE9E7AE" w:rsidR="000C70CB" w:rsidRDefault="00045FCD" w:rsidP="000C70CB">
            <w:pPr>
              <w:pStyle w:val="ListParagraph"/>
              <w:numPr>
                <w:ilvl w:val="0"/>
                <w:numId w:val="19"/>
              </w:numPr>
              <w:spacing w:before="120"/>
              <w:rPr>
                <w:rFonts w:eastAsia="Times New Roman" w:cstheme="minorHAnsi"/>
                <w:bCs/>
                <w:noProof/>
                <w:kern w:val="24"/>
                <w:lang w:val="en-GB" w:eastAsia="en-GB"/>
              </w:rPr>
            </w:pPr>
            <w:r w:rsidRPr="00045FCD">
              <w:rPr>
                <w:rFonts w:eastAsia="Times New Roman" w:cstheme="minorHAnsi"/>
                <w:bCs/>
                <w:noProof/>
                <w:kern w:val="24"/>
                <w:lang w:val="en-GB" w:eastAsia="en-GB"/>
              </w:rPr>
              <w:t>Personal Information</w:t>
            </w:r>
          </w:p>
          <w:p w14:paraId="6169B821" w14:textId="2FFBC7AA" w:rsidR="00045FCD" w:rsidRDefault="00293BD2" w:rsidP="000C70CB">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Assignment Details and Assignmen History</w:t>
            </w:r>
          </w:p>
          <w:p w14:paraId="4A693FE9" w14:textId="77777777" w:rsidR="006C7683" w:rsidRDefault="006C7683" w:rsidP="006C7683">
            <w:pPr>
              <w:pStyle w:val="ListParagraph"/>
              <w:spacing w:before="120"/>
              <w:rPr>
                <w:rFonts w:eastAsia="Times New Roman" w:cstheme="minorHAnsi"/>
                <w:bCs/>
                <w:noProof/>
                <w:kern w:val="24"/>
                <w:lang w:val="en-GB" w:eastAsia="en-GB"/>
              </w:rPr>
            </w:pPr>
          </w:p>
          <w:p w14:paraId="24F326CA" w14:textId="1DA6BC06" w:rsidR="000C70CB" w:rsidRDefault="00293BD2" w:rsidP="00BF0AD7">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24800" behindDoc="0" locked="0" layoutInCell="1" allowOverlap="1" wp14:anchorId="4E34C6AE" wp14:editId="2A61453D">
                      <wp:simplePos x="0" y="0"/>
                      <wp:positionH relativeFrom="column">
                        <wp:posOffset>397510</wp:posOffset>
                      </wp:positionH>
                      <wp:positionV relativeFrom="paragraph">
                        <wp:posOffset>909955</wp:posOffset>
                      </wp:positionV>
                      <wp:extent cx="1746250" cy="336550"/>
                      <wp:effectExtent l="19050" t="19050" r="25400" b="25400"/>
                      <wp:wrapNone/>
                      <wp:docPr id="16"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0" cy="3365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6A149" id="Rounded Rectangle 16" o:spid="_x0000_s1026" alt="&quot;&quot;" style="position:absolute;margin-left:31.3pt;margin-top:71.65pt;width:137.5pt;height: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" filled="f" strokecolor="red" strokeweight="2.25pt"/>
                  </w:pict>
                </mc:Fallback>
              </mc:AlternateContent>
            </w:r>
            <w:r w:rsidR="002F025B">
              <w:rPr>
                <w:noProof/>
              </w:rPr>
              <w:drawing>
                <wp:inline distT="0" distB="0" distL="0" distR="0" wp14:anchorId="2AE40B2D" wp14:editId="69FA5039">
                  <wp:extent cx="4001781" cy="2209800"/>
                  <wp:effectExtent l="19050" t="19050" r="17780" b="19050"/>
                  <wp:docPr id="1968054912" name="Picture 1" descr="Overview of the My Information section of Teachers Self Service, covering the Personal Information and Assignment Details &amp; Assignment Histor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54912" name="Picture 1" descr="Overview of the My Information section of Teachers Self Service, covering the Personal Information and Assignment Details &amp; Assignment History options."/>
                          <pic:cNvPicPr/>
                        </pic:nvPicPr>
                        <pic:blipFill>
                          <a:blip r:embed="rId31"/>
                          <a:stretch>
                            <a:fillRect/>
                          </a:stretch>
                        </pic:blipFill>
                        <pic:spPr>
                          <a:xfrm>
                            <a:off x="0" y="0"/>
                            <a:ext cx="4001781" cy="2209800"/>
                          </a:xfrm>
                          <a:prstGeom prst="rect">
                            <a:avLst/>
                          </a:prstGeom>
                          <a:ln>
                            <a:solidFill>
                              <a:schemeClr val="accent5"/>
                            </a:solidFill>
                          </a:ln>
                        </pic:spPr>
                      </pic:pic>
                    </a:graphicData>
                  </a:graphic>
                </wp:inline>
              </w:drawing>
            </w:r>
          </w:p>
          <w:p w14:paraId="1F23D95E" w14:textId="77777777" w:rsidR="000C70CB" w:rsidRPr="008D04DB" w:rsidRDefault="000C70CB" w:rsidP="00BF0AD7">
            <w:pPr>
              <w:rPr>
                <w:rFonts w:eastAsia="Times New Roman" w:cstheme="minorHAnsi"/>
                <w:color w:val="000000" w:themeColor="text1"/>
                <w:kern w:val="24"/>
              </w:rPr>
            </w:pPr>
          </w:p>
        </w:tc>
      </w:tr>
      <w:tr w:rsidR="00045FCD" w:rsidRPr="008D04DB" w14:paraId="5D5690BC"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AE7308C" w14:textId="5CFB74B5" w:rsidR="00045FCD" w:rsidRDefault="00045FCD" w:rsidP="00BF0AD7">
            <w:pPr>
              <w:spacing w:before="120"/>
              <w:rPr>
                <w:rFonts w:cstheme="minorHAnsi"/>
                <w:b/>
                <w:noProof/>
              </w:rPr>
            </w:pPr>
            <w:r>
              <w:rPr>
                <w:rFonts w:cstheme="minorHAnsi"/>
                <w:b/>
                <w:noProof/>
              </w:rPr>
              <w:lastRenderedPageBreak/>
              <w:t>4</w:t>
            </w:r>
          </w:p>
        </w:tc>
        <w:tc>
          <w:tcPr>
            <w:tcW w:w="8830" w:type="dxa"/>
            <w:tcBorders>
              <w:top w:val="single" w:sz="24" w:space="0" w:color="44C3CF"/>
              <w:left w:val="nil"/>
              <w:bottom w:val="single" w:sz="24" w:space="0" w:color="44C3CF"/>
              <w:right w:val="single" w:sz="24" w:space="0" w:color="44C3CF"/>
            </w:tcBorders>
          </w:tcPr>
          <w:p w14:paraId="361AB2D9" w14:textId="2958F54D" w:rsidR="00045FCD" w:rsidRDefault="00FF5FDF" w:rsidP="00045FCD">
            <w:pPr>
              <w:spacing w:before="120"/>
              <w:rPr>
                <w:rFonts w:eastAsia="Times New Roman" w:cstheme="minorHAnsi"/>
                <w:bCs/>
                <w:noProof/>
                <w:kern w:val="24"/>
                <w:lang w:val="en-GB" w:eastAsia="en-GB"/>
              </w:rPr>
            </w:pPr>
            <w:r>
              <w:rPr>
                <w:rFonts w:eastAsia="Times New Roman" w:cstheme="minorHAnsi"/>
                <w:noProof/>
                <w:kern w:val="24"/>
                <w:lang w:val="en-GB" w:eastAsia="en-GB"/>
              </w:rPr>
              <w:t xml:space="preserve">The screenshot below shows the </w:t>
            </w:r>
            <w:r>
              <w:rPr>
                <w:rFonts w:eastAsia="Times New Roman" w:cstheme="minorHAnsi"/>
                <w:b/>
                <w:noProof/>
                <w:kern w:val="24"/>
                <w:lang w:val="en-GB" w:eastAsia="en-GB"/>
              </w:rPr>
              <w:t xml:space="preserve">Payroll Information </w:t>
            </w:r>
            <w:r w:rsidRPr="000C70CB">
              <w:rPr>
                <w:rFonts w:eastAsia="Times New Roman" w:cstheme="minorHAnsi"/>
                <w:bCs/>
                <w:noProof/>
                <w:kern w:val="24"/>
                <w:lang w:val="en-GB" w:eastAsia="en-GB"/>
              </w:rPr>
              <w:t>tab</w:t>
            </w:r>
            <w:r>
              <w:rPr>
                <w:rFonts w:eastAsia="Times New Roman" w:cstheme="minorHAnsi"/>
                <w:b/>
                <w:noProof/>
                <w:kern w:val="24"/>
                <w:lang w:val="en-GB" w:eastAsia="en-GB"/>
              </w:rPr>
              <w:t xml:space="preserve">, </w:t>
            </w:r>
            <w:r w:rsidRPr="00045FCD">
              <w:rPr>
                <w:rFonts w:eastAsia="Times New Roman" w:cstheme="minorHAnsi"/>
                <w:bCs/>
                <w:noProof/>
                <w:kern w:val="24"/>
                <w:lang w:val="en-GB" w:eastAsia="en-GB"/>
              </w:rPr>
              <w:t>from this tab you can access</w:t>
            </w:r>
            <w:r>
              <w:rPr>
                <w:rFonts w:eastAsia="Times New Roman" w:cstheme="minorHAnsi"/>
                <w:bCs/>
                <w:noProof/>
                <w:kern w:val="24"/>
                <w:lang w:val="en-GB" w:eastAsia="en-GB"/>
              </w:rPr>
              <w:t xml:space="preserve"> the following forms: </w:t>
            </w:r>
          </w:p>
          <w:p w14:paraId="7ED7E025" w14:textId="18A97788" w:rsidR="00FF5FDF" w:rsidRDefault="00293BD2"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DE Online Payslip</w:t>
            </w:r>
          </w:p>
          <w:p w14:paraId="3ABEF622" w14:textId="52F17323" w:rsidR="00FF5FDF" w:rsidRDefault="00293BD2"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DE Online P60</w:t>
            </w:r>
          </w:p>
          <w:p w14:paraId="4AF55895" w14:textId="1CD09AD7" w:rsidR="00FF5FDF" w:rsidRDefault="00293BD2"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Assignment Level Payslip</w:t>
            </w:r>
          </w:p>
          <w:p w14:paraId="2CFC8CDD" w14:textId="6D1DA29E" w:rsidR="00293BD2" w:rsidRDefault="00293BD2"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Bank Details</w:t>
            </w:r>
          </w:p>
          <w:p w14:paraId="616AE0E6" w14:textId="7C9573CD" w:rsidR="00293BD2" w:rsidRDefault="00293BD2"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P60</w:t>
            </w:r>
          </w:p>
          <w:p w14:paraId="5BD2F98A" w14:textId="7BF0B654" w:rsidR="00505018" w:rsidRDefault="00505018"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Mileage Claims</w:t>
            </w:r>
          </w:p>
          <w:p w14:paraId="6D90CAD5" w14:textId="77777777" w:rsidR="00293BD2" w:rsidRDefault="00293BD2" w:rsidP="00293BD2">
            <w:pPr>
              <w:pStyle w:val="ListParagraph"/>
              <w:spacing w:before="120"/>
              <w:rPr>
                <w:rFonts w:eastAsia="Times New Roman" w:cstheme="minorHAnsi"/>
                <w:bCs/>
                <w:noProof/>
                <w:kern w:val="24"/>
                <w:lang w:val="en-GB" w:eastAsia="en-GB"/>
              </w:rPr>
            </w:pPr>
          </w:p>
          <w:p w14:paraId="723E5BD9" w14:textId="330F599A" w:rsidR="00045FCD" w:rsidRPr="00A354DB" w:rsidRDefault="00505018" w:rsidP="00A354DB">
            <w:pPr>
              <w:spacing w:after="120"/>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29920" behindDoc="0" locked="0" layoutInCell="1" allowOverlap="1" wp14:anchorId="03C3BFC1" wp14:editId="36FA1549">
                      <wp:simplePos x="0" y="0"/>
                      <wp:positionH relativeFrom="column">
                        <wp:posOffset>133985</wp:posOffset>
                      </wp:positionH>
                      <wp:positionV relativeFrom="paragraph">
                        <wp:posOffset>65404</wp:posOffset>
                      </wp:positionV>
                      <wp:extent cx="2057400" cy="352425"/>
                      <wp:effectExtent l="19050" t="19050" r="19050" b="28575"/>
                      <wp:wrapNone/>
                      <wp:docPr id="15410"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57400" cy="35242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36C87" id="Rounded Rectangle 16" o:spid="_x0000_s1026" alt="&quot;&quot;" style="position:absolute;margin-left:10.55pt;margin-top:5.15pt;width:162pt;height:2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" filled="f" strokecolor="red" strokeweight="2.25pt"/>
                  </w:pict>
                </mc:Fallback>
              </mc:AlternateContent>
            </w:r>
            <w:r>
              <w:rPr>
                <w:noProof/>
              </w:rPr>
              <w:drawing>
                <wp:inline distT="0" distB="0" distL="0" distR="0" wp14:anchorId="23E59AEB" wp14:editId="0D9DC6EF">
                  <wp:extent cx="3190875" cy="2717121"/>
                  <wp:effectExtent l="19050" t="19050" r="9525" b="26670"/>
                  <wp:docPr id="1083880056" name="Picture 1" descr="Overview of the Payroll Information option, including DE Online Payslip, DE Online P60, Assignment Level Payslip, Bank Details, P60 and Mileage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80056" name="Picture 1" descr="Overview of the Payroll Information option, including DE Online Payslip, DE Online P60, Assignment Level Payslip, Bank Details, P60 and Mileage Claims."/>
                          <pic:cNvPicPr/>
                        </pic:nvPicPr>
                        <pic:blipFill>
                          <a:blip r:embed="rId32"/>
                          <a:stretch>
                            <a:fillRect/>
                          </a:stretch>
                        </pic:blipFill>
                        <pic:spPr>
                          <a:xfrm>
                            <a:off x="0" y="0"/>
                            <a:ext cx="3206768" cy="2730654"/>
                          </a:xfrm>
                          <a:prstGeom prst="rect">
                            <a:avLst/>
                          </a:prstGeom>
                          <a:ln>
                            <a:solidFill>
                              <a:schemeClr val="accent1"/>
                            </a:solidFill>
                          </a:ln>
                        </pic:spPr>
                      </pic:pic>
                    </a:graphicData>
                  </a:graphic>
                </wp:inline>
              </w:drawing>
            </w:r>
          </w:p>
        </w:tc>
      </w:tr>
      <w:tr w:rsidR="00FF5FDF" w:rsidRPr="008D04DB" w14:paraId="5B82BC9B"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270AB234" w14:textId="418A7162" w:rsidR="00FF5FDF" w:rsidRDefault="00FF5FDF" w:rsidP="00BF0AD7">
            <w:pPr>
              <w:spacing w:before="120"/>
              <w:rPr>
                <w:rFonts w:cstheme="minorHAnsi"/>
                <w:b/>
                <w:noProof/>
              </w:rPr>
            </w:pPr>
            <w:r>
              <w:rPr>
                <w:rFonts w:cstheme="minorHAnsi"/>
                <w:b/>
                <w:noProof/>
              </w:rPr>
              <w:t>5</w:t>
            </w:r>
          </w:p>
        </w:tc>
        <w:tc>
          <w:tcPr>
            <w:tcW w:w="8830" w:type="dxa"/>
            <w:tcBorders>
              <w:top w:val="single" w:sz="24" w:space="0" w:color="44C3CF"/>
              <w:left w:val="nil"/>
              <w:bottom w:val="single" w:sz="24" w:space="0" w:color="44C3CF"/>
              <w:right w:val="single" w:sz="24" w:space="0" w:color="44C3CF"/>
            </w:tcBorders>
          </w:tcPr>
          <w:p w14:paraId="4C1CFAA4" w14:textId="087CB7C6" w:rsidR="00FF5FDF" w:rsidRDefault="00FF5FDF" w:rsidP="00FF5FDF">
            <w:pPr>
              <w:spacing w:before="120"/>
              <w:rPr>
                <w:rFonts w:eastAsia="Times New Roman" w:cstheme="minorHAnsi"/>
                <w:bCs/>
                <w:noProof/>
                <w:kern w:val="24"/>
                <w:lang w:val="en-GB" w:eastAsia="en-GB"/>
              </w:rPr>
            </w:pPr>
            <w:r>
              <w:rPr>
                <w:rFonts w:eastAsia="Times New Roman" w:cstheme="minorHAnsi"/>
                <w:noProof/>
                <w:kern w:val="24"/>
                <w:lang w:val="en-GB" w:eastAsia="en-GB"/>
              </w:rPr>
              <w:t xml:space="preserve">The screenshot below shows the </w:t>
            </w:r>
            <w:r>
              <w:rPr>
                <w:rFonts w:eastAsia="Times New Roman" w:cstheme="minorHAnsi"/>
                <w:b/>
                <w:noProof/>
                <w:kern w:val="24"/>
                <w:lang w:val="en-GB" w:eastAsia="en-GB"/>
              </w:rPr>
              <w:t xml:space="preserve">Absence Information </w:t>
            </w:r>
            <w:r w:rsidRPr="000C70CB">
              <w:rPr>
                <w:rFonts w:eastAsia="Times New Roman" w:cstheme="minorHAnsi"/>
                <w:bCs/>
                <w:noProof/>
                <w:kern w:val="24"/>
                <w:lang w:val="en-GB" w:eastAsia="en-GB"/>
              </w:rPr>
              <w:t>tab</w:t>
            </w:r>
            <w:r>
              <w:rPr>
                <w:rFonts w:eastAsia="Times New Roman" w:cstheme="minorHAnsi"/>
                <w:b/>
                <w:noProof/>
                <w:kern w:val="24"/>
                <w:lang w:val="en-GB" w:eastAsia="en-GB"/>
              </w:rPr>
              <w:t xml:space="preserve">, </w:t>
            </w:r>
            <w:r w:rsidRPr="00045FCD">
              <w:rPr>
                <w:rFonts w:eastAsia="Times New Roman" w:cstheme="minorHAnsi"/>
                <w:bCs/>
                <w:noProof/>
                <w:kern w:val="24"/>
                <w:lang w:val="en-GB" w:eastAsia="en-GB"/>
              </w:rPr>
              <w:t>from this tab you can access</w:t>
            </w:r>
            <w:r>
              <w:rPr>
                <w:rFonts w:eastAsia="Times New Roman" w:cstheme="minorHAnsi"/>
                <w:bCs/>
                <w:noProof/>
                <w:kern w:val="24"/>
                <w:lang w:val="en-GB" w:eastAsia="en-GB"/>
              </w:rPr>
              <w:t xml:space="preserve"> the following forms: </w:t>
            </w:r>
          </w:p>
          <w:p w14:paraId="31589303" w14:textId="69A090C5" w:rsid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Self</w:t>
            </w:r>
            <w:r w:rsidR="00820F75">
              <w:rPr>
                <w:rFonts w:eastAsia="Times New Roman" w:cstheme="minorHAnsi"/>
                <w:bCs/>
                <w:noProof/>
                <w:kern w:val="24"/>
                <w:lang w:val="en-GB" w:eastAsia="en-GB"/>
              </w:rPr>
              <w:t>-</w:t>
            </w:r>
            <w:r>
              <w:rPr>
                <w:rFonts w:eastAsia="Times New Roman" w:cstheme="minorHAnsi"/>
                <w:bCs/>
                <w:noProof/>
                <w:kern w:val="24"/>
                <w:lang w:val="en-GB" w:eastAsia="en-GB"/>
              </w:rPr>
              <w:t>Certification</w:t>
            </w:r>
          </w:p>
          <w:p w14:paraId="151A8C19" w14:textId="559B3E02" w:rsidR="00FF5FDF" w:rsidRP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Absence History</w:t>
            </w:r>
          </w:p>
          <w:p w14:paraId="60F7FB5F" w14:textId="1AB5965C" w:rsidR="00FF5FDF" w:rsidRDefault="00B7755D" w:rsidP="00A354DB">
            <w:pPr>
              <w:spacing w:before="120" w:after="120"/>
              <w:rPr>
                <w:rFonts w:eastAsia="Times New Roman" w:cstheme="minorHAnsi"/>
                <w:bCs/>
                <w:noProof/>
                <w:kern w:val="24"/>
                <w:lang w:val="en-GB" w:eastAsia="en-GB"/>
              </w:rPr>
            </w:pPr>
            <w:r w:rsidRPr="00FF5FDF">
              <w:rPr>
                <w:rFonts w:eastAsia="Times New Roman" w:cstheme="minorHAnsi"/>
                <w:bCs/>
                <w:noProof/>
                <w:kern w:val="24"/>
                <w:lang w:eastAsia="en-GB"/>
              </w:rPr>
              <mc:AlternateContent>
                <mc:Choice Requires="wps">
                  <w:drawing>
                    <wp:anchor distT="0" distB="0" distL="114300" distR="114300" simplePos="0" relativeHeight="251732992" behindDoc="0" locked="0" layoutInCell="1" allowOverlap="1" wp14:anchorId="70BCA62B" wp14:editId="4355F85A">
                      <wp:simplePos x="0" y="0"/>
                      <wp:positionH relativeFrom="column">
                        <wp:posOffset>267335</wp:posOffset>
                      </wp:positionH>
                      <wp:positionV relativeFrom="paragraph">
                        <wp:posOffset>1434465</wp:posOffset>
                      </wp:positionV>
                      <wp:extent cx="1733550" cy="241300"/>
                      <wp:effectExtent l="19050" t="19050" r="19050" b="25400"/>
                      <wp:wrapNone/>
                      <wp:docPr id="15378"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3550" cy="2413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3B294" id="Rounded Rectangle 16" o:spid="_x0000_s1026" alt="&quot;&quot;" style="position:absolute;margin-left:21.05pt;margin-top:112.95pt;width:136.5pt;height: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" filled="f" strokecolor="red" strokeweight="2.25pt"/>
                  </w:pict>
                </mc:Fallback>
              </mc:AlternateContent>
            </w:r>
            <w:r>
              <w:rPr>
                <w:noProof/>
              </w:rPr>
              <w:drawing>
                <wp:inline distT="0" distB="0" distL="0" distR="0" wp14:anchorId="163AC094" wp14:editId="0D9680E5">
                  <wp:extent cx="3057747" cy="2266950"/>
                  <wp:effectExtent l="19050" t="19050" r="28575" b="19050"/>
                  <wp:docPr id="280438379" name="Picture 1" descr="Overview of the Absence Information option, including Self Certification and Absenc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38379" name="Picture 1" descr="Overview of the Absence Information option, including Self Certification and Absence History."/>
                          <pic:cNvPicPr/>
                        </pic:nvPicPr>
                        <pic:blipFill>
                          <a:blip r:embed="rId33"/>
                          <a:stretch>
                            <a:fillRect/>
                          </a:stretch>
                        </pic:blipFill>
                        <pic:spPr>
                          <a:xfrm>
                            <a:off x="0" y="0"/>
                            <a:ext cx="3065558" cy="2272741"/>
                          </a:xfrm>
                          <a:prstGeom prst="rect">
                            <a:avLst/>
                          </a:prstGeom>
                          <a:ln>
                            <a:solidFill>
                              <a:schemeClr val="accent5"/>
                            </a:solidFill>
                          </a:ln>
                        </pic:spPr>
                      </pic:pic>
                    </a:graphicData>
                  </a:graphic>
                </wp:inline>
              </w:drawing>
            </w:r>
          </w:p>
          <w:p w14:paraId="60634609" w14:textId="7695A3F5" w:rsidR="00BE39ED" w:rsidRPr="00A354DB" w:rsidRDefault="00BE39ED" w:rsidP="00A354DB">
            <w:pPr>
              <w:spacing w:before="120" w:after="120"/>
              <w:rPr>
                <w:rFonts w:eastAsia="Times New Roman" w:cstheme="minorHAnsi"/>
                <w:bCs/>
                <w:noProof/>
                <w:kern w:val="24"/>
                <w:lang w:val="en-GB" w:eastAsia="en-GB"/>
              </w:rPr>
            </w:pPr>
          </w:p>
        </w:tc>
      </w:tr>
    </w:tbl>
    <w:p w14:paraId="303E253C" w14:textId="19D081BC" w:rsidR="0030215B" w:rsidRDefault="0030215B" w:rsidP="003202C3"/>
    <w:p w14:paraId="6F0DC802" w14:textId="77777777" w:rsidR="0030215B" w:rsidRDefault="0030215B">
      <w:r>
        <w:br w:type="page"/>
      </w:r>
    </w:p>
    <w:p w14:paraId="480242FB" w14:textId="77777777" w:rsidR="003202C3" w:rsidRPr="003202C3" w:rsidRDefault="003202C3" w:rsidP="003202C3"/>
    <w:p w14:paraId="0B9EF7F6" w14:textId="3A7B6D0F" w:rsidR="003202C3" w:rsidRPr="003202C3" w:rsidRDefault="00EB78D4" w:rsidP="003202C3">
      <w:r w:rsidRPr="00FF5FDF">
        <w:rPr>
          <w:noProof/>
          <w:highlight w:val="yellow"/>
        </w:rPr>
        <mc:AlternateContent>
          <mc:Choice Requires="wps">
            <w:drawing>
              <wp:anchor distT="0" distB="0" distL="114300" distR="114300" simplePos="0" relativeHeight="251736064" behindDoc="0" locked="0" layoutInCell="1" allowOverlap="1" wp14:anchorId="223CDF3A" wp14:editId="090B1F20">
                <wp:simplePos x="0" y="0"/>
                <wp:positionH relativeFrom="margin">
                  <wp:align>left</wp:align>
                </wp:positionH>
                <wp:positionV relativeFrom="paragraph">
                  <wp:posOffset>-284563</wp:posOffset>
                </wp:positionV>
                <wp:extent cx="4838700" cy="439200"/>
                <wp:effectExtent l="0" t="0" r="38100" b="18415"/>
                <wp:wrapNone/>
                <wp:docPr id="15380"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13087" w14:textId="479C8FCA" w:rsidR="00056235" w:rsidRPr="007A0123" w:rsidRDefault="00056235" w:rsidP="007A0123">
                            <w:pPr>
                              <w:rPr>
                                <w:sz w:val="40"/>
                                <w:szCs w:val="40"/>
                              </w:rPr>
                            </w:pPr>
                            <w:r>
                              <w:rPr>
                                <w:sz w:val="40"/>
                                <w:szCs w:val="40"/>
                              </w:rPr>
                              <w:t xml:space="preserve">Using </w:t>
                            </w:r>
                            <w:r w:rsidR="00505018">
                              <w:rPr>
                                <w:sz w:val="40"/>
                                <w:szCs w:val="40"/>
                              </w:rPr>
                              <w:t>Teachers Self-Service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23CDF3A" id="_x0000_s1036" type="#_x0000_t15" alt="&quot;&quot;" style="position:absolute;margin-left:0;margin-top:-22.4pt;width:381pt;height:34.6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" adj="20620" fillcolor="#44546a [3215]" strokecolor="#44546a [3215]" strokeweight="1pt">
                <v:textbox>
                  <w:txbxContent>
                    <w:p w14:paraId="41A13087" w14:textId="479C8FCA" w:rsidR="00056235" w:rsidRPr="007A0123" w:rsidRDefault="00056235" w:rsidP="007A0123">
                      <w:pPr>
                        <w:rPr>
                          <w:sz w:val="40"/>
                          <w:szCs w:val="40"/>
                        </w:rPr>
                      </w:pPr>
                      <w:r>
                        <w:rPr>
                          <w:sz w:val="40"/>
                          <w:szCs w:val="40"/>
                        </w:rPr>
                        <w:t xml:space="preserve">Using </w:t>
                      </w:r>
                      <w:r w:rsidR="00505018">
                        <w:rPr>
                          <w:sz w:val="40"/>
                          <w:szCs w:val="40"/>
                        </w:rPr>
                        <w:t>Teachers Self-Service</w:t>
                      </w:r>
                    </w:p>
                  </w:txbxContent>
                </v:textbox>
                <w10:wrap anchorx="margin"/>
              </v:shape>
            </w:pict>
          </mc:Fallback>
        </mc:AlternateContent>
      </w:r>
      <w:r w:rsidR="003B2B44" w:rsidRPr="00FF5FDF">
        <w:rPr>
          <w:noProof/>
          <w:highlight w:val="yellow"/>
        </w:rPr>
        <mc:AlternateContent>
          <mc:Choice Requires="wps">
            <w:drawing>
              <wp:anchor distT="0" distB="0" distL="114300" distR="114300" simplePos="0" relativeHeight="251737088" behindDoc="0" locked="0" layoutInCell="1" allowOverlap="1" wp14:anchorId="56BF22E5" wp14:editId="14B96002">
                <wp:simplePos x="0" y="0"/>
                <wp:positionH relativeFrom="margin">
                  <wp:posOffset>952500</wp:posOffset>
                </wp:positionH>
                <wp:positionV relativeFrom="paragraph">
                  <wp:posOffset>170180</wp:posOffset>
                </wp:positionV>
                <wp:extent cx="4911725" cy="435610"/>
                <wp:effectExtent l="0" t="0" r="22225" b="21590"/>
                <wp:wrapNone/>
                <wp:docPr id="1538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F85A1" w14:textId="1DE19E23" w:rsidR="00056235" w:rsidRPr="006957B0" w:rsidRDefault="00056235" w:rsidP="007A0123">
                            <w:pPr>
                              <w:pStyle w:val="Heading2"/>
                              <w:rPr>
                                <w:b w:val="0"/>
                                <w:bCs/>
                                <w:color w:val="000000" w:themeColor="text1"/>
                                <w:sz w:val="40"/>
                                <w:szCs w:val="40"/>
                              </w:rPr>
                            </w:pPr>
                            <w:bookmarkStart w:id="12" w:name="_Common_Guidance"/>
                            <w:bookmarkStart w:id="13" w:name="_Toc151469023"/>
                            <w:bookmarkEnd w:id="12"/>
                            <w:r w:rsidRPr="006957B0">
                              <w:rPr>
                                <w:b w:val="0"/>
                                <w:bCs/>
                                <w:color w:val="000000" w:themeColor="text1"/>
                                <w:sz w:val="40"/>
                                <w:szCs w:val="40"/>
                              </w:rPr>
                              <w:t>Common Guidance</w:t>
                            </w:r>
                            <w:bookmarkEnd w:id="13"/>
                          </w:p>
                        </w:txbxContent>
                      </wps:txbx>
                      <wps:bodyPr rtlCol="0" anchor="ctr"/>
                    </wps:wsp>
                  </a:graphicData>
                </a:graphic>
              </wp:anchor>
            </w:drawing>
          </mc:Choice>
          <mc:Fallback>
            <w:pict>
              <v:rect w14:anchorId="56BF22E5" id="_x0000_s1037" alt="&quot;&quot;" style="position:absolute;margin-left:75pt;margin-top:13.4pt;width:386.75pt;height:34.3pt;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" fillcolor="#99ca3c" strokecolor="#99ca3c" strokeweight="1pt">
                <v:textbox>
                  <w:txbxContent>
                    <w:p w14:paraId="5FCF85A1" w14:textId="1DE19E23" w:rsidR="00056235" w:rsidRPr="006957B0" w:rsidRDefault="00056235" w:rsidP="007A0123">
                      <w:pPr>
                        <w:pStyle w:val="Heading2"/>
                        <w:rPr>
                          <w:b w:val="0"/>
                          <w:bCs/>
                          <w:color w:val="000000" w:themeColor="text1"/>
                          <w:sz w:val="40"/>
                          <w:szCs w:val="40"/>
                        </w:rPr>
                      </w:pPr>
                      <w:bookmarkStart w:id="14" w:name="_Common_Guidance"/>
                      <w:bookmarkStart w:id="15" w:name="_Toc151469023"/>
                      <w:bookmarkEnd w:id="14"/>
                      <w:r w:rsidRPr="006957B0">
                        <w:rPr>
                          <w:b w:val="0"/>
                          <w:bCs/>
                          <w:color w:val="000000" w:themeColor="text1"/>
                          <w:sz w:val="40"/>
                          <w:szCs w:val="40"/>
                        </w:rPr>
                        <w:t>Common Guidance</w:t>
                      </w:r>
                      <w:bookmarkEnd w:id="15"/>
                    </w:p>
                  </w:txbxContent>
                </v:textbox>
                <w10:wrap anchorx="margin"/>
              </v:rect>
            </w:pict>
          </mc:Fallback>
        </mc:AlternateContent>
      </w:r>
    </w:p>
    <w:p w14:paraId="1F2BB9A4" w14:textId="09B0D6BB" w:rsidR="0022246F" w:rsidRDefault="0022246F"/>
    <w:p w14:paraId="602A6C78" w14:textId="071640EC" w:rsidR="003B2B44" w:rsidRDefault="003B2B44" w:rsidP="003B2B44">
      <w:pPr>
        <w:spacing w:after="0"/>
      </w:pPr>
    </w:p>
    <w:tbl>
      <w:tblPr>
        <w:tblStyle w:val="TableGrid3"/>
        <w:tblW w:w="9651" w:type="dxa"/>
        <w:tblLayout w:type="fixed"/>
        <w:tblLook w:val="04A0" w:firstRow="1" w:lastRow="0" w:firstColumn="1" w:lastColumn="0" w:noHBand="0" w:noVBand="1"/>
      </w:tblPr>
      <w:tblGrid>
        <w:gridCol w:w="821"/>
        <w:gridCol w:w="8830"/>
      </w:tblGrid>
      <w:tr w:rsidR="0022246F" w:rsidRPr="008D04DB" w14:paraId="6EB9F944"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43E4C35B" w14:textId="70BB433F" w:rsidR="0022246F" w:rsidRDefault="00F70C41" w:rsidP="0022246F">
            <w:pPr>
              <w:spacing w:before="120"/>
              <w:rPr>
                <w:rFonts w:cstheme="minorHAnsi"/>
                <w:b/>
                <w:noProof/>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5467D3A7" w14:textId="279C2EC8" w:rsidR="00377EBC" w:rsidRDefault="00F70C41" w:rsidP="0022246F">
            <w:pPr>
              <w:spacing w:before="120"/>
              <w:rPr>
                <w:rFonts w:eastAsia="Times New Roman" w:cstheme="minorHAnsi"/>
                <w:color w:val="000000" w:themeColor="text1"/>
                <w:kern w:val="24"/>
              </w:rPr>
            </w:pPr>
            <w:r>
              <w:rPr>
                <w:rFonts w:eastAsia="Times New Roman" w:cstheme="minorHAnsi"/>
                <w:color w:val="000000" w:themeColor="text1"/>
                <w:kern w:val="24"/>
              </w:rPr>
              <w:t xml:space="preserve">All </w:t>
            </w:r>
            <w:r w:rsidR="00955DD4">
              <w:rPr>
                <w:rFonts w:eastAsia="Times New Roman" w:cstheme="minorHAnsi"/>
                <w:color w:val="000000" w:themeColor="text1"/>
                <w:kern w:val="24"/>
              </w:rPr>
              <w:t>S</w:t>
            </w:r>
            <w:r w:rsidR="00A15EBB">
              <w:rPr>
                <w:rFonts w:eastAsia="Times New Roman" w:cstheme="minorHAnsi"/>
                <w:color w:val="000000" w:themeColor="text1"/>
                <w:kern w:val="24"/>
              </w:rPr>
              <w:t>elf</w:t>
            </w:r>
            <w:r w:rsidR="005E3A1D">
              <w:rPr>
                <w:rFonts w:eastAsia="Times New Roman" w:cstheme="minorHAnsi"/>
                <w:color w:val="000000" w:themeColor="text1"/>
                <w:kern w:val="24"/>
              </w:rPr>
              <w:t>-</w:t>
            </w:r>
            <w:r w:rsidR="00955DD4">
              <w:rPr>
                <w:rFonts w:eastAsia="Times New Roman" w:cstheme="minorHAnsi"/>
                <w:color w:val="000000" w:themeColor="text1"/>
                <w:kern w:val="24"/>
              </w:rPr>
              <w:t>S</w:t>
            </w:r>
            <w:r w:rsidR="00A15EBB">
              <w:rPr>
                <w:rFonts w:eastAsia="Times New Roman" w:cstheme="minorHAnsi"/>
                <w:color w:val="000000" w:themeColor="text1"/>
                <w:kern w:val="24"/>
              </w:rPr>
              <w:t>ervice</w:t>
            </w:r>
            <w:r>
              <w:rPr>
                <w:rFonts w:eastAsia="Times New Roman" w:cstheme="minorHAnsi"/>
                <w:color w:val="000000" w:themeColor="text1"/>
                <w:kern w:val="24"/>
              </w:rPr>
              <w:t xml:space="preserve"> forms follow a similar design and user path. In this example, we are using t</w:t>
            </w:r>
            <w:r w:rsidR="0022246F">
              <w:rPr>
                <w:rFonts w:eastAsia="Times New Roman" w:cstheme="minorHAnsi"/>
                <w:color w:val="000000" w:themeColor="text1"/>
                <w:kern w:val="24"/>
              </w:rPr>
              <w:t>he Self Certification</w:t>
            </w:r>
            <w:r>
              <w:rPr>
                <w:rFonts w:eastAsia="Times New Roman" w:cstheme="minorHAnsi"/>
                <w:color w:val="000000" w:themeColor="text1"/>
                <w:kern w:val="24"/>
              </w:rPr>
              <w:t xml:space="preserve"> form to demonstrate common guidance when accessing these forms.</w:t>
            </w:r>
            <w:r w:rsidR="0022246F">
              <w:rPr>
                <w:rFonts w:eastAsia="Times New Roman" w:cstheme="minorHAnsi"/>
                <w:color w:val="000000" w:themeColor="text1"/>
                <w:kern w:val="24"/>
              </w:rPr>
              <w:t xml:space="preserve"> </w:t>
            </w:r>
          </w:p>
          <w:p w14:paraId="0D48D1A8" w14:textId="77777777" w:rsidR="00D30041" w:rsidRDefault="00F70C41" w:rsidP="0022246F">
            <w:pPr>
              <w:spacing w:before="120"/>
              <w:rPr>
                <w:rFonts w:eastAsia="Times New Roman" w:cstheme="minorHAnsi"/>
                <w:color w:val="000000" w:themeColor="text1"/>
                <w:kern w:val="24"/>
              </w:rPr>
            </w:pPr>
            <w:r>
              <w:rPr>
                <w:rFonts w:eastAsia="Times New Roman" w:cstheme="minorHAnsi"/>
                <w:color w:val="000000" w:themeColor="text1"/>
                <w:kern w:val="24"/>
              </w:rPr>
              <w:t>When you click ‘</w:t>
            </w:r>
            <w:r w:rsidR="00377EBC">
              <w:rPr>
                <w:rFonts w:eastAsia="Times New Roman" w:cstheme="minorHAnsi"/>
                <w:color w:val="000000" w:themeColor="text1"/>
                <w:kern w:val="24"/>
              </w:rPr>
              <w:t>S</w:t>
            </w:r>
            <w:r>
              <w:rPr>
                <w:rFonts w:eastAsia="Times New Roman" w:cstheme="minorHAnsi"/>
                <w:color w:val="000000" w:themeColor="text1"/>
                <w:kern w:val="24"/>
              </w:rPr>
              <w:t>elf</w:t>
            </w:r>
            <w:r w:rsidR="00820F75">
              <w:rPr>
                <w:rFonts w:eastAsia="Times New Roman" w:cstheme="minorHAnsi"/>
                <w:color w:val="000000" w:themeColor="text1"/>
                <w:kern w:val="24"/>
              </w:rPr>
              <w:t>-</w:t>
            </w:r>
            <w:r w:rsidR="00377EBC">
              <w:rPr>
                <w:rFonts w:eastAsia="Times New Roman" w:cstheme="minorHAnsi"/>
                <w:color w:val="000000" w:themeColor="text1"/>
                <w:kern w:val="24"/>
              </w:rPr>
              <w:t>C</w:t>
            </w:r>
            <w:r>
              <w:rPr>
                <w:rFonts w:eastAsia="Times New Roman" w:cstheme="minorHAnsi"/>
                <w:color w:val="000000" w:themeColor="text1"/>
                <w:kern w:val="24"/>
              </w:rPr>
              <w:t>ertification’ from the Absence Information drop down</w:t>
            </w:r>
            <w:r w:rsidR="003B2B44">
              <w:rPr>
                <w:rFonts w:eastAsia="Times New Roman" w:cstheme="minorHAnsi"/>
                <w:color w:val="000000" w:themeColor="text1"/>
                <w:kern w:val="24"/>
              </w:rPr>
              <w:t>,</w:t>
            </w:r>
            <w:r w:rsidR="00377EBC">
              <w:rPr>
                <w:rFonts w:eastAsia="Times New Roman" w:cstheme="minorHAnsi"/>
                <w:color w:val="000000" w:themeColor="text1"/>
                <w:kern w:val="24"/>
              </w:rPr>
              <w:t xml:space="preserve"> </w:t>
            </w:r>
            <w:r>
              <w:rPr>
                <w:rFonts w:eastAsia="Times New Roman" w:cstheme="minorHAnsi"/>
                <w:color w:val="000000" w:themeColor="text1"/>
                <w:kern w:val="24"/>
              </w:rPr>
              <w:t xml:space="preserve">this </w:t>
            </w:r>
            <w:r w:rsidR="0022246F">
              <w:rPr>
                <w:rFonts w:eastAsia="Times New Roman" w:cstheme="minorHAnsi"/>
                <w:color w:val="000000" w:themeColor="text1"/>
                <w:kern w:val="24"/>
              </w:rPr>
              <w:t xml:space="preserve">screen will be displayed. Any previous </w:t>
            </w:r>
            <w:r w:rsidR="000819D3">
              <w:rPr>
                <w:rFonts w:eastAsia="Times New Roman" w:cstheme="minorHAnsi"/>
                <w:color w:val="000000" w:themeColor="text1"/>
                <w:kern w:val="24"/>
              </w:rPr>
              <w:t>S</w:t>
            </w:r>
            <w:r w:rsidR="0022246F">
              <w:rPr>
                <w:rFonts w:eastAsia="Times New Roman" w:cstheme="minorHAnsi"/>
                <w:color w:val="000000" w:themeColor="text1"/>
                <w:kern w:val="24"/>
              </w:rPr>
              <w:t>elf</w:t>
            </w:r>
            <w:r w:rsidR="00820F75">
              <w:rPr>
                <w:rFonts w:eastAsia="Times New Roman" w:cstheme="minorHAnsi"/>
                <w:color w:val="000000" w:themeColor="text1"/>
                <w:kern w:val="24"/>
              </w:rPr>
              <w:t>-</w:t>
            </w:r>
            <w:r w:rsidR="000819D3">
              <w:rPr>
                <w:rFonts w:eastAsia="Times New Roman" w:cstheme="minorHAnsi"/>
                <w:color w:val="000000" w:themeColor="text1"/>
                <w:kern w:val="24"/>
              </w:rPr>
              <w:t>C</w:t>
            </w:r>
            <w:r w:rsidR="0022246F">
              <w:rPr>
                <w:rFonts w:eastAsia="Times New Roman" w:cstheme="minorHAnsi"/>
                <w:color w:val="000000" w:themeColor="text1"/>
                <w:kern w:val="24"/>
              </w:rPr>
              <w:t xml:space="preserve">ertification submissions you have on record will be listed here. To submit a new </w:t>
            </w:r>
            <w:r w:rsidR="000819D3">
              <w:rPr>
                <w:rFonts w:eastAsia="Times New Roman" w:cstheme="minorHAnsi"/>
                <w:color w:val="000000" w:themeColor="text1"/>
                <w:kern w:val="24"/>
              </w:rPr>
              <w:t>S</w:t>
            </w:r>
            <w:r w:rsidR="0022246F">
              <w:rPr>
                <w:rFonts w:eastAsia="Times New Roman" w:cstheme="minorHAnsi"/>
                <w:color w:val="000000" w:themeColor="text1"/>
                <w:kern w:val="24"/>
              </w:rPr>
              <w:t>elf</w:t>
            </w:r>
            <w:r w:rsidR="00820F75">
              <w:rPr>
                <w:rFonts w:eastAsia="Times New Roman" w:cstheme="minorHAnsi"/>
                <w:color w:val="000000" w:themeColor="text1"/>
                <w:kern w:val="24"/>
              </w:rPr>
              <w:t>-</w:t>
            </w:r>
            <w:r w:rsidR="000819D3">
              <w:rPr>
                <w:rFonts w:eastAsia="Times New Roman" w:cstheme="minorHAnsi"/>
                <w:color w:val="000000" w:themeColor="text1"/>
                <w:kern w:val="24"/>
              </w:rPr>
              <w:t>C</w:t>
            </w:r>
            <w:r w:rsidR="0022246F">
              <w:rPr>
                <w:rFonts w:eastAsia="Times New Roman" w:cstheme="minorHAnsi"/>
                <w:color w:val="000000" w:themeColor="text1"/>
                <w:kern w:val="24"/>
              </w:rPr>
              <w:t xml:space="preserve">ertification, click </w:t>
            </w:r>
            <w:r w:rsidR="0022246F">
              <w:rPr>
                <w:rFonts w:eastAsia="Times New Roman" w:cstheme="minorHAnsi"/>
                <w:b/>
                <w:color w:val="000000" w:themeColor="text1"/>
                <w:kern w:val="24"/>
              </w:rPr>
              <w:t>Add</w:t>
            </w:r>
            <w:r w:rsidR="0022246F" w:rsidRPr="003A51A8">
              <w:rPr>
                <w:rFonts w:eastAsia="Times New Roman" w:cstheme="minorHAnsi"/>
                <w:color w:val="000000" w:themeColor="text1"/>
                <w:kern w:val="24"/>
              </w:rPr>
              <w:t>.</w:t>
            </w:r>
            <w:r w:rsidR="00377EBC">
              <w:rPr>
                <w:rFonts w:eastAsia="Times New Roman" w:cstheme="minorHAnsi"/>
                <w:color w:val="000000" w:themeColor="text1"/>
                <w:kern w:val="24"/>
              </w:rPr>
              <w:t xml:space="preserve"> </w:t>
            </w:r>
          </w:p>
          <w:p w14:paraId="49A8775F" w14:textId="0B54BABC" w:rsidR="0022246F" w:rsidRDefault="00D30041" w:rsidP="0022246F">
            <w:pPr>
              <w:spacing w:before="120"/>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39136" behindDoc="0" locked="0" layoutInCell="1" allowOverlap="1" wp14:anchorId="5EF84EF4" wp14:editId="26A4E393">
                      <wp:simplePos x="0" y="0"/>
                      <wp:positionH relativeFrom="column">
                        <wp:posOffset>1000760</wp:posOffset>
                      </wp:positionH>
                      <wp:positionV relativeFrom="paragraph">
                        <wp:posOffset>758825</wp:posOffset>
                      </wp:positionV>
                      <wp:extent cx="185057" cy="114300"/>
                      <wp:effectExtent l="19050" t="19050" r="24765" b="19050"/>
                      <wp:wrapNone/>
                      <wp:docPr id="142" name="Rounded 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057" cy="1143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A8EBA" id="Rounded Rectangle 40" o:spid="_x0000_s1026" alt="&quot;&quot;" style="position:absolute;margin-left:78.8pt;margin-top:59.75pt;width:14.55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" filled="f" strokecolor="red" strokeweight="2.25pt"/>
                  </w:pict>
                </mc:Fallback>
              </mc:AlternateContent>
            </w:r>
            <w:r>
              <w:rPr>
                <w:noProof/>
              </w:rPr>
              <w:drawing>
                <wp:inline distT="0" distB="0" distL="0" distR="0" wp14:anchorId="18346AB1" wp14:editId="7C73F506">
                  <wp:extent cx="5080000" cy="1427755"/>
                  <wp:effectExtent l="19050" t="19050" r="25400" b="20320"/>
                  <wp:docPr id="294940021" name="Picture 1" descr="Overview of the Self-Certification homepage, detailing out an example of the user interface to a common Self-Service process. A short-term absence note is the feature of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40021" name="Picture 1" descr="Overview of the Self-Certification homepage, detailing out an example of the user interface to a common Self-Service process. A short-term absence note is the feature of this example."/>
                          <pic:cNvPicPr/>
                        </pic:nvPicPr>
                        <pic:blipFill>
                          <a:blip r:embed="rId34"/>
                          <a:stretch>
                            <a:fillRect/>
                          </a:stretch>
                        </pic:blipFill>
                        <pic:spPr>
                          <a:xfrm>
                            <a:off x="0" y="0"/>
                            <a:ext cx="5086185" cy="1429493"/>
                          </a:xfrm>
                          <a:prstGeom prst="rect">
                            <a:avLst/>
                          </a:prstGeom>
                          <a:ln>
                            <a:solidFill>
                              <a:schemeClr val="accent5"/>
                            </a:solidFill>
                          </a:ln>
                        </pic:spPr>
                      </pic:pic>
                    </a:graphicData>
                  </a:graphic>
                </wp:inline>
              </w:drawing>
            </w:r>
          </w:p>
          <w:p w14:paraId="2B5B7591" w14:textId="77777777" w:rsidR="0022246F" w:rsidRDefault="0022246F" w:rsidP="0022246F">
            <w:pPr>
              <w:spacing w:before="120"/>
              <w:rPr>
                <w:rFonts w:eastAsia="Times New Roman" w:cstheme="minorHAnsi"/>
                <w:noProof/>
                <w:kern w:val="24"/>
                <w:lang w:eastAsia="en-GB"/>
              </w:rPr>
            </w:pPr>
          </w:p>
        </w:tc>
      </w:tr>
      <w:tr w:rsidR="0022246F" w:rsidRPr="008D04DB" w14:paraId="17ED6768"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0A2654B" w14:textId="3777F8DE" w:rsidR="0022246F" w:rsidRDefault="00F70C41" w:rsidP="0022246F">
            <w:pPr>
              <w:spacing w:before="120"/>
              <w:rPr>
                <w:rFonts w:cstheme="minorHAnsi"/>
                <w:b/>
                <w:noProof/>
              </w:rPr>
            </w:pPr>
            <w:r>
              <w:rPr>
                <w:rFonts w:cstheme="minorHAnsi"/>
                <w:b/>
                <w:noProof/>
              </w:rPr>
              <w:t>2</w:t>
            </w:r>
          </w:p>
        </w:tc>
        <w:tc>
          <w:tcPr>
            <w:tcW w:w="8830" w:type="dxa"/>
            <w:tcBorders>
              <w:top w:val="single" w:sz="24" w:space="0" w:color="44C3CF"/>
              <w:left w:val="nil"/>
              <w:bottom w:val="single" w:sz="24" w:space="0" w:color="44C3CF"/>
              <w:right w:val="single" w:sz="24" w:space="0" w:color="44C3CF"/>
            </w:tcBorders>
          </w:tcPr>
          <w:p w14:paraId="0A17BFE1" w14:textId="2BC1E766" w:rsidR="00C53848" w:rsidRDefault="0022246F" w:rsidP="0022246F">
            <w:pPr>
              <w:spacing w:before="120"/>
              <w:rPr>
                <w:noProof/>
              </w:rPr>
            </w:pPr>
            <w:r>
              <w:rPr>
                <w:rFonts w:cstheme="minorHAnsi"/>
                <w:noProof/>
              </w:rPr>
              <w:t xml:space="preserve">Begin to fill out the form. Fields marked with an </w:t>
            </w:r>
            <w:r>
              <w:rPr>
                <w:rFonts w:cstheme="minorHAnsi"/>
                <w:b/>
                <w:noProof/>
              </w:rPr>
              <w:t xml:space="preserve">asterisk (*) </w:t>
            </w:r>
            <w:r>
              <w:rPr>
                <w:rFonts w:cstheme="minorHAnsi"/>
                <w:noProof/>
              </w:rPr>
              <w:t xml:space="preserve">are </w:t>
            </w:r>
            <w:r>
              <w:rPr>
                <w:rFonts w:cstheme="minorHAnsi"/>
                <w:b/>
                <w:noProof/>
              </w:rPr>
              <w:t>mandatory</w:t>
            </w:r>
            <w:r w:rsidR="00F70C41">
              <w:rPr>
                <w:rFonts w:cstheme="minorHAnsi"/>
                <w:b/>
                <w:noProof/>
              </w:rPr>
              <w:t xml:space="preserve"> </w:t>
            </w:r>
            <w:r w:rsidR="00F70C41" w:rsidRPr="00F70C41">
              <w:rPr>
                <w:rFonts w:cstheme="minorHAnsi"/>
                <w:bCs/>
                <w:noProof/>
              </w:rPr>
              <w:t xml:space="preserve">and must be entered when completing any </w:t>
            </w:r>
            <w:r w:rsidR="00505018">
              <w:rPr>
                <w:rFonts w:cstheme="minorHAnsi"/>
                <w:bCs/>
                <w:noProof/>
              </w:rPr>
              <w:t xml:space="preserve">Teachers </w:t>
            </w:r>
            <w:r w:rsidR="00955DD4">
              <w:rPr>
                <w:rFonts w:cstheme="minorHAnsi"/>
                <w:bCs/>
                <w:noProof/>
              </w:rPr>
              <w:t>S</w:t>
            </w:r>
            <w:r w:rsidR="00F70C41" w:rsidRPr="00F70C41">
              <w:rPr>
                <w:rFonts w:cstheme="minorHAnsi"/>
                <w:bCs/>
                <w:noProof/>
              </w:rPr>
              <w:t>elf</w:t>
            </w:r>
            <w:r w:rsidR="005E3A1D">
              <w:rPr>
                <w:rFonts w:cstheme="minorHAnsi"/>
                <w:bCs/>
                <w:noProof/>
              </w:rPr>
              <w:t>-</w:t>
            </w:r>
            <w:r w:rsidR="00955DD4">
              <w:rPr>
                <w:rFonts w:cstheme="minorHAnsi"/>
                <w:bCs/>
                <w:noProof/>
              </w:rPr>
              <w:t>S</w:t>
            </w:r>
            <w:r w:rsidR="00F70C41" w:rsidRPr="00F70C41">
              <w:rPr>
                <w:rFonts w:cstheme="minorHAnsi"/>
                <w:bCs/>
                <w:noProof/>
              </w:rPr>
              <w:t>ervice form</w:t>
            </w:r>
            <w:r w:rsidRPr="00F70C41">
              <w:rPr>
                <w:rFonts w:cstheme="minorHAnsi"/>
                <w:bCs/>
                <w:noProof/>
              </w:rPr>
              <w:t>.</w:t>
            </w:r>
            <w:r>
              <w:rPr>
                <w:rFonts w:cstheme="minorHAnsi"/>
                <w:noProof/>
              </w:rPr>
              <w:t xml:space="preserve"> When you get to the </w:t>
            </w:r>
            <w:r>
              <w:rPr>
                <w:rFonts w:cstheme="minorHAnsi"/>
                <w:b/>
                <w:noProof/>
              </w:rPr>
              <w:t xml:space="preserve">Absence Reason </w:t>
            </w:r>
            <w:r>
              <w:rPr>
                <w:rFonts w:cstheme="minorHAnsi"/>
                <w:noProof/>
              </w:rPr>
              <w:t xml:space="preserve">field, click the </w:t>
            </w:r>
            <w:r>
              <w:rPr>
                <w:rFonts w:cstheme="minorHAnsi"/>
                <w:b/>
                <w:noProof/>
              </w:rPr>
              <w:t xml:space="preserve">search icon </w:t>
            </w:r>
            <w:r>
              <w:rPr>
                <w:rFonts w:cstheme="minorHAnsi"/>
                <w:noProof/>
              </w:rPr>
              <w:t>(indicated below</w:t>
            </w:r>
            <w:r w:rsidR="00505018">
              <w:rPr>
                <w:rFonts w:cstheme="minorHAnsi"/>
                <w:noProof/>
              </w:rPr>
              <w:t>).</w:t>
            </w:r>
            <w:r w:rsidR="00C53848">
              <w:rPr>
                <w:noProof/>
              </w:rPr>
              <w:t xml:space="preserve"> </w:t>
            </w:r>
          </w:p>
          <w:p w14:paraId="00A460A4" w14:textId="19C1EE08" w:rsidR="0022246F" w:rsidRPr="00073C31" w:rsidRDefault="00C53848" w:rsidP="0022246F">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41184" behindDoc="0" locked="0" layoutInCell="1" allowOverlap="1" wp14:anchorId="7A0DAD09" wp14:editId="1EBB56BF">
                      <wp:simplePos x="0" y="0"/>
                      <wp:positionH relativeFrom="column">
                        <wp:posOffset>4954270</wp:posOffset>
                      </wp:positionH>
                      <wp:positionV relativeFrom="paragraph">
                        <wp:posOffset>1121410</wp:posOffset>
                      </wp:positionV>
                      <wp:extent cx="152400" cy="136071"/>
                      <wp:effectExtent l="19050" t="19050" r="19050" b="16510"/>
                      <wp:wrapNone/>
                      <wp:docPr id="143" name="Rounded 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607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1018" id="Rounded Rectangle 7" o:spid="_x0000_s1026" alt="&quot;&quot;" style="position:absolute;margin-left:390.1pt;margin-top:88.3pt;width:12pt;height:1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" filled="f" strokecolor="red" strokeweight="2.25pt"/>
                  </w:pict>
                </mc:Fallback>
              </mc:AlternateContent>
            </w:r>
            <w:r>
              <w:rPr>
                <w:noProof/>
              </w:rPr>
              <w:drawing>
                <wp:inline distT="0" distB="0" distL="0" distR="0" wp14:anchorId="6EA17AC5" wp14:editId="677A2833">
                  <wp:extent cx="5283200" cy="2218404"/>
                  <wp:effectExtent l="19050" t="19050" r="12700" b="10795"/>
                  <wp:docPr id="755807239" name="Picture 1" descr="Example of the self-certification form, where the dates of absence are filled out. A magnifying glass in the Absence Reason fiel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07239" name="Picture 1" descr="Example of the self-certification form, where the dates of absence are filled out. A magnifying glass in the Absence Reason field is highlighted."/>
                          <pic:cNvPicPr/>
                        </pic:nvPicPr>
                        <pic:blipFill>
                          <a:blip r:embed="rId35"/>
                          <a:stretch>
                            <a:fillRect/>
                          </a:stretch>
                        </pic:blipFill>
                        <pic:spPr>
                          <a:xfrm>
                            <a:off x="0" y="0"/>
                            <a:ext cx="5292923" cy="2222487"/>
                          </a:xfrm>
                          <a:prstGeom prst="rect">
                            <a:avLst/>
                          </a:prstGeom>
                          <a:ln>
                            <a:solidFill>
                              <a:schemeClr val="accent5"/>
                            </a:solidFill>
                          </a:ln>
                        </pic:spPr>
                      </pic:pic>
                    </a:graphicData>
                  </a:graphic>
                </wp:inline>
              </w:drawing>
            </w:r>
          </w:p>
          <w:p w14:paraId="3D1C1991" w14:textId="4750AB4C" w:rsidR="0022246F" w:rsidRDefault="0022246F" w:rsidP="0022246F">
            <w:pPr>
              <w:spacing w:before="120"/>
              <w:rPr>
                <w:rFonts w:cstheme="minorHAnsi"/>
                <w:noProof/>
              </w:rPr>
            </w:pPr>
          </w:p>
          <w:p w14:paraId="0114D99F" w14:textId="77777777" w:rsidR="0022246F" w:rsidRDefault="0022246F" w:rsidP="0022246F">
            <w:pPr>
              <w:spacing w:before="120"/>
              <w:rPr>
                <w:rFonts w:eastAsia="Times New Roman" w:cstheme="minorHAnsi"/>
                <w:color w:val="000000" w:themeColor="text1"/>
                <w:kern w:val="24"/>
              </w:rPr>
            </w:pPr>
          </w:p>
        </w:tc>
      </w:tr>
      <w:tr w:rsidR="0022246F" w:rsidRPr="008D04DB" w14:paraId="368A0D64"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60F31905" w14:textId="0DB48E09" w:rsidR="0022246F" w:rsidRDefault="00F70C41" w:rsidP="0022246F">
            <w:pPr>
              <w:spacing w:before="120"/>
              <w:rPr>
                <w:rFonts w:cstheme="minorHAnsi"/>
                <w:b/>
                <w:noProof/>
              </w:rPr>
            </w:pPr>
            <w:r>
              <w:rPr>
                <w:rFonts w:cstheme="minorHAnsi"/>
                <w:b/>
                <w:noProof/>
              </w:rPr>
              <w:lastRenderedPageBreak/>
              <w:t>3</w:t>
            </w:r>
          </w:p>
        </w:tc>
        <w:tc>
          <w:tcPr>
            <w:tcW w:w="8830" w:type="dxa"/>
            <w:tcBorders>
              <w:top w:val="single" w:sz="24" w:space="0" w:color="44C3CF"/>
              <w:left w:val="nil"/>
              <w:bottom w:val="single" w:sz="24" w:space="0" w:color="44C3CF"/>
              <w:right w:val="single" w:sz="24" w:space="0" w:color="44C3CF"/>
            </w:tcBorders>
          </w:tcPr>
          <w:p w14:paraId="57D4EAE7" w14:textId="137F30F9" w:rsidR="00CB059C" w:rsidRPr="00024F5C" w:rsidRDefault="00F70C41" w:rsidP="00CB059C">
            <w:pPr>
              <w:spacing w:before="120"/>
              <w:rPr>
                <w:rFonts w:cstheme="minorHAnsi"/>
                <w:noProof/>
              </w:rPr>
            </w:pPr>
            <w:r>
              <w:rPr>
                <w:rFonts w:cstheme="minorHAnsi"/>
                <w:noProof/>
              </w:rPr>
              <w:t>Upon clicking the search icon</w:t>
            </w:r>
            <w:r w:rsidR="00A15EBB">
              <w:rPr>
                <w:rFonts w:cstheme="minorHAnsi"/>
                <w:noProof/>
              </w:rPr>
              <w:t xml:space="preserve"> in any </w:t>
            </w:r>
            <w:r w:rsidR="00955DD4">
              <w:rPr>
                <w:rFonts w:cstheme="minorHAnsi"/>
                <w:noProof/>
              </w:rPr>
              <w:t>S</w:t>
            </w:r>
            <w:r w:rsidR="00A15EBB">
              <w:rPr>
                <w:rFonts w:cstheme="minorHAnsi"/>
                <w:noProof/>
              </w:rPr>
              <w:t>elf</w:t>
            </w:r>
            <w:r w:rsidR="005E3A1D">
              <w:rPr>
                <w:rFonts w:cstheme="minorHAnsi"/>
                <w:noProof/>
              </w:rPr>
              <w:t>-</w:t>
            </w:r>
            <w:r w:rsidR="00955DD4">
              <w:rPr>
                <w:rFonts w:cstheme="minorHAnsi"/>
                <w:noProof/>
              </w:rPr>
              <w:t>S</w:t>
            </w:r>
            <w:r w:rsidR="00A15EBB">
              <w:rPr>
                <w:rFonts w:cstheme="minorHAnsi"/>
                <w:noProof/>
              </w:rPr>
              <w:t>ervice form</w:t>
            </w:r>
            <w:r>
              <w:rPr>
                <w:rFonts w:cstheme="minorHAnsi"/>
                <w:noProof/>
              </w:rPr>
              <w:t>, t</w:t>
            </w:r>
            <w:r w:rsidR="00CB059C">
              <w:rPr>
                <w:rFonts w:cstheme="minorHAnsi"/>
                <w:noProof/>
              </w:rPr>
              <w:t xml:space="preserve">he </w:t>
            </w:r>
            <w:r>
              <w:rPr>
                <w:rFonts w:cstheme="minorHAnsi"/>
                <w:noProof/>
              </w:rPr>
              <w:t>s</w:t>
            </w:r>
            <w:r w:rsidR="00CB059C">
              <w:rPr>
                <w:rFonts w:cstheme="minorHAnsi"/>
                <w:noProof/>
              </w:rPr>
              <w:t xml:space="preserve">earch window will open. Click </w:t>
            </w:r>
            <w:r w:rsidR="00CB059C">
              <w:rPr>
                <w:rFonts w:cstheme="minorHAnsi"/>
                <w:b/>
                <w:noProof/>
              </w:rPr>
              <w:t>Go.</w:t>
            </w:r>
          </w:p>
          <w:p w14:paraId="1E448F6A" w14:textId="77777777" w:rsidR="00CB059C" w:rsidRDefault="00CB059C" w:rsidP="00CB059C">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43232" behindDoc="0" locked="0" layoutInCell="1" allowOverlap="1" wp14:anchorId="473E93C6" wp14:editId="13FB96C9">
                      <wp:simplePos x="0" y="0"/>
                      <wp:positionH relativeFrom="column">
                        <wp:posOffset>2501789</wp:posOffset>
                      </wp:positionH>
                      <wp:positionV relativeFrom="paragraph">
                        <wp:posOffset>845671</wp:posOffset>
                      </wp:positionV>
                      <wp:extent cx="201706" cy="138953"/>
                      <wp:effectExtent l="19050" t="19050" r="27305" b="13970"/>
                      <wp:wrapNone/>
                      <wp:docPr id="144" name="Rounded 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06" cy="138953"/>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6AB56" id="Rounded Rectangle 10" o:spid="_x0000_s1026" alt="&quot;&quot;" style="position:absolute;margin-left:197pt;margin-top:66.6pt;width:15.9pt;height:10.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" filled="f" strokecolor="red" strokeweight="2.25pt"/>
                  </w:pict>
                </mc:Fallback>
              </mc:AlternateContent>
            </w:r>
            <w:r>
              <w:rPr>
                <w:noProof/>
                <w:lang w:eastAsia="en-GB"/>
              </w:rPr>
              <w:drawing>
                <wp:inline distT="0" distB="0" distL="0" distR="0" wp14:anchorId="18AFB6FE" wp14:editId="02EC4845">
                  <wp:extent cx="5140800" cy="1634400"/>
                  <wp:effectExtent l="19050" t="19050" r="22225" b="23495"/>
                  <wp:docPr id="162" name="Picture 162" descr="Example of Search and Select screen, featuring the Go button to look up Absence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Example of Search and Select screen, featuring the Go button to look up Absence Reasons."/>
                          <pic:cNvPicPr/>
                        </pic:nvPicPr>
                        <pic:blipFill>
                          <a:blip r:embed="rId36"/>
                          <a:stretch>
                            <a:fillRect/>
                          </a:stretch>
                        </pic:blipFill>
                        <pic:spPr>
                          <a:xfrm>
                            <a:off x="0" y="0"/>
                            <a:ext cx="5140800" cy="1634400"/>
                          </a:xfrm>
                          <a:prstGeom prst="rect">
                            <a:avLst/>
                          </a:prstGeom>
                          <a:ln>
                            <a:solidFill>
                              <a:schemeClr val="accent5"/>
                            </a:solidFill>
                          </a:ln>
                        </pic:spPr>
                      </pic:pic>
                    </a:graphicData>
                  </a:graphic>
                </wp:inline>
              </w:drawing>
            </w:r>
          </w:p>
          <w:p w14:paraId="6913C56E" w14:textId="77777777" w:rsidR="0022246F" w:rsidRDefault="0022246F" w:rsidP="0022246F">
            <w:pPr>
              <w:spacing w:before="120"/>
              <w:rPr>
                <w:rFonts w:cstheme="minorHAnsi"/>
                <w:noProof/>
              </w:rPr>
            </w:pPr>
          </w:p>
        </w:tc>
      </w:tr>
      <w:tr w:rsidR="00CB059C" w:rsidRPr="008D04DB" w14:paraId="05146DD2"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345DA194" w14:textId="09E9C56E" w:rsidR="00CB059C" w:rsidRDefault="00F70C41" w:rsidP="00CB059C">
            <w:pPr>
              <w:spacing w:before="120"/>
              <w:rPr>
                <w:rFonts w:cstheme="minorHAnsi"/>
                <w:b/>
                <w:noProof/>
              </w:rPr>
            </w:pPr>
            <w:r>
              <w:rPr>
                <w:rFonts w:cstheme="minorHAnsi"/>
                <w:b/>
                <w:noProof/>
              </w:rPr>
              <w:t>4</w:t>
            </w:r>
          </w:p>
        </w:tc>
        <w:tc>
          <w:tcPr>
            <w:tcW w:w="8830" w:type="dxa"/>
            <w:tcBorders>
              <w:top w:val="single" w:sz="24" w:space="0" w:color="44C3CF"/>
              <w:left w:val="nil"/>
              <w:bottom w:val="single" w:sz="24" w:space="0" w:color="44C3CF"/>
              <w:right w:val="single" w:sz="24" w:space="0" w:color="44C3CF"/>
            </w:tcBorders>
          </w:tcPr>
          <w:p w14:paraId="5A0C52A4" w14:textId="0BE68EB1" w:rsidR="00CB059C" w:rsidRPr="001E780D" w:rsidRDefault="00F70C41" w:rsidP="00CB059C">
            <w:pPr>
              <w:spacing w:before="120"/>
              <w:rPr>
                <w:rFonts w:cstheme="minorHAnsi"/>
                <w:noProof/>
              </w:rPr>
            </w:pPr>
            <w:r>
              <w:rPr>
                <w:rFonts w:cstheme="minorHAnsi"/>
                <w:noProof/>
              </w:rPr>
              <w:t xml:space="preserve">Upon clicking Go, a list of options will </w:t>
            </w:r>
            <w:r w:rsidR="00F4231E">
              <w:rPr>
                <w:rFonts w:cstheme="minorHAnsi"/>
                <w:noProof/>
              </w:rPr>
              <w:t>appear. In this case, a</w:t>
            </w:r>
            <w:r w:rsidR="00CB059C">
              <w:rPr>
                <w:rFonts w:cstheme="minorHAnsi"/>
                <w:noProof/>
              </w:rPr>
              <w:t xml:space="preserve"> range of absence reasons will be displayed</w:t>
            </w:r>
            <w:r w:rsidR="00F4231E">
              <w:rPr>
                <w:rFonts w:cstheme="minorHAnsi"/>
                <w:noProof/>
              </w:rPr>
              <w:t xml:space="preserve"> for the self</w:t>
            </w:r>
            <w:r w:rsidR="00820F75">
              <w:rPr>
                <w:rFonts w:cstheme="minorHAnsi"/>
                <w:noProof/>
              </w:rPr>
              <w:t>-</w:t>
            </w:r>
            <w:r w:rsidR="00F4231E">
              <w:rPr>
                <w:rFonts w:cstheme="minorHAnsi"/>
                <w:noProof/>
              </w:rPr>
              <w:t>certification form</w:t>
            </w:r>
            <w:r w:rsidR="00CB059C">
              <w:rPr>
                <w:rFonts w:cstheme="minorHAnsi"/>
                <w:noProof/>
              </w:rPr>
              <w:t xml:space="preserve">. Select the most appropriate one for your circumstances and click </w:t>
            </w:r>
            <w:r w:rsidR="00CB059C">
              <w:rPr>
                <w:rFonts w:cstheme="minorHAnsi"/>
                <w:b/>
                <w:noProof/>
              </w:rPr>
              <w:t>Select</w:t>
            </w:r>
            <w:r w:rsidR="00CB059C">
              <w:rPr>
                <w:rFonts w:cstheme="minorHAnsi"/>
                <w:noProof/>
              </w:rPr>
              <w:t>.</w:t>
            </w:r>
            <w:r>
              <w:rPr>
                <w:rFonts w:cstheme="minorHAnsi"/>
                <w:noProof/>
              </w:rPr>
              <w:t xml:space="preserve"> </w:t>
            </w:r>
          </w:p>
          <w:p w14:paraId="070C7C97" w14:textId="125CA02C" w:rsidR="00CB059C" w:rsidRDefault="00CB059C" w:rsidP="003B2B44">
            <w:pPr>
              <w:spacing w:before="120" w:after="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46304" behindDoc="0" locked="0" layoutInCell="1" allowOverlap="1" wp14:anchorId="031C32E3" wp14:editId="2DEA20C2">
                      <wp:simplePos x="0" y="0"/>
                      <wp:positionH relativeFrom="column">
                        <wp:posOffset>42088</wp:posOffset>
                      </wp:positionH>
                      <wp:positionV relativeFrom="paragraph">
                        <wp:posOffset>2650007</wp:posOffset>
                      </wp:positionV>
                      <wp:extent cx="4754880" cy="197511"/>
                      <wp:effectExtent l="19050" t="19050" r="26670" b="12065"/>
                      <wp:wrapNone/>
                      <wp:docPr id="145"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54880" cy="19751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A3010" id="Rounded Rectangle 18" o:spid="_x0000_s1026" alt="&quot;&quot;" style="position:absolute;margin-left:3.3pt;margin-top:208.65pt;width:374.4pt;height:1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45280" behindDoc="0" locked="0" layoutInCell="1" allowOverlap="1" wp14:anchorId="7B85DF08" wp14:editId="35D455BE">
                      <wp:simplePos x="0" y="0"/>
                      <wp:positionH relativeFrom="column">
                        <wp:posOffset>4595800</wp:posOffset>
                      </wp:positionH>
                      <wp:positionV relativeFrom="paragraph">
                        <wp:posOffset>148209</wp:posOffset>
                      </wp:positionV>
                      <wp:extent cx="343814" cy="142646"/>
                      <wp:effectExtent l="19050" t="19050" r="18415" b="10160"/>
                      <wp:wrapNone/>
                      <wp:docPr id="146" name="Rounded 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814" cy="142646"/>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CD715" id="Rounded Rectangle 51" o:spid="_x0000_s1026" alt="&quot;&quot;" style="position:absolute;margin-left:361.85pt;margin-top:11.65pt;width:27.05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" filled="f" strokecolor="red" strokeweight="2.25pt"/>
                  </w:pict>
                </mc:Fallback>
              </mc:AlternateContent>
            </w:r>
            <w:r>
              <w:rPr>
                <w:noProof/>
                <w:lang w:eastAsia="en-GB"/>
              </w:rPr>
              <w:drawing>
                <wp:inline distT="0" distB="0" distL="0" distR="0" wp14:anchorId="3B6E3A3C" wp14:editId="1ACA8BE1">
                  <wp:extent cx="4950000" cy="3499200"/>
                  <wp:effectExtent l="19050" t="19050" r="22225" b="25400"/>
                  <wp:docPr id="163" name="Picture 163" descr="Example of the selection of an Absence Reason. In this example, Cold, Cough, Flu, Influenza is selected. The Select button is also highlighted in the top-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Example of the selection of an Absence Reason. In this example, Cold, Cough, Flu, Influenza is selected. The Select button is also highlighted in the top-right of the screen."/>
                          <pic:cNvPicPr/>
                        </pic:nvPicPr>
                        <pic:blipFill>
                          <a:blip r:embed="rId37"/>
                          <a:stretch>
                            <a:fillRect/>
                          </a:stretch>
                        </pic:blipFill>
                        <pic:spPr>
                          <a:xfrm>
                            <a:off x="0" y="0"/>
                            <a:ext cx="4950000" cy="3499200"/>
                          </a:xfrm>
                          <a:prstGeom prst="rect">
                            <a:avLst/>
                          </a:prstGeom>
                          <a:ln>
                            <a:solidFill>
                              <a:schemeClr val="accent5"/>
                            </a:solidFill>
                          </a:ln>
                        </pic:spPr>
                      </pic:pic>
                    </a:graphicData>
                  </a:graphic>
                </wp:inline>
              </w:drawing>
            </w:r>
          </w:p>
        </w:tc>
      </w:tr>
      <w:tr w:rsidR="00CB059C" w:rsidRPr="008D04DB" w14:paraId="03CB0451"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3BDC51E3" w14:textId="221ECC56" w:rsidR="00CB059C" w:rsidRDefault="00F70C41" w:rsidP="00CB059C">
            <w:pPr>
              <w:spacing w:before="120"/>
              <w:rPr>
                <w:rFonts w:cstheme="minorHAnsi"/>
                <w:b/>
                <w:noProof/>
              </w:rPr>
            </w:pPr>
            <w:r>
              <w:rPr>
                <w:rFonts w:cstheme="minorHAnsi"/>
                <w:b/>
                <w:noProof/>
              </w:rPr>
              <w:lastRenderedPageBreak/>
              <w:t>5</w:t>
            </w:r>
          </w:p>
        </w:tc>
        <w:tc>
          <w:tcPr>
            <w:tcW w:w="8830" w:type="dxa"/>
            <w:tcBorders>
              <w:top w:val="single" w:sz="24" w:space="0" w:color="44C3CF"/>
              <w:left w:val="nil"/>
              <w:bottom w:val="single" w:sz="24" w:space="0" w:color="44C3CF"/>
              <w:right w:val="single" w:sz="24" w:space="0" w:color="44C3CF"/>
            </w:tcBorders>
          </w:tcPr>
          <w:p w14:paraId="2936DAD5" w14:textId="5C57C1CE" w:rsidR="00CB059C" w:rsidRDefault="00CB059C" w:rsidP="00CB059C">
            <w:pPr>
              <w:spacing w:before="120"/>
              <w:rPr>
                <w:rFonts w:ascii="Calibri" w:eastAsia="Calibri" w:hAnsi="Calibri" w:cs="Times New Roman"/>
                <w:noProof/>
                <w:lang w:eastAsia="en-GB"/>
              </w:rPr>
            </w:pPr>
            <w:r>
              <w:rPr>
                <w:rFonts w:cstheme="minorHAnsi"/>
                <w:noProof/>
              </w:rPr>
              <w:t>Complete the rest of the dropdown fields as required. Once everything is complete</w:t>
            </w:r>
            <w:r w:rsidR="00F4231E">
              <w:rPr>
                <w:rFonts w:cstheme="minorHAnsi"/>
                <w:noProof/>
              </w:rPr>
              <w:t xml:space="preserve"> on the form</w:t>
            </w:r>
            <w:r>
              <w:rPr>
                <w:rFonts w:cstheme="minorHAnsi"/>
                <w:noProof/>
              </w:rPr>
              <w:t xml:space="preserve">, click </w:t>
            </w:r>
            <w:r>
              <w:rPr>
                <w:rFonts w:cstheme="minorHAnsi"/>
                <w:b/>
                <w:noProof/>
              </w:rPr>
              <w:t>Apply</w:t>
            </w:r>
            <w:r w:rsidRPr="006B12E7">
              <w:rPr>
                <w:rFonts w:cstheme="minorHAnsi"/>
                <w:noProof/>
              </w:rPr>
              <w:t>.</w:t>
            </w:r>
            <w:r w:rsidRPr="006B12E7">
              <w:rPr>
                <w:rFonts w:ascii="Calibri" w:eastAsia="Calibri" w:hAnsi="Calibri" w:cs="Times New Roman"/>
                <w:noProof/>
                <w:lang w:eastAsia="en-GB"/>
              </w:rPr>
              <w:t xml:space="preserve"> </w:t>
            </w:r>
          </w:p>
          <w:p w14:paraId="01C8B8FA" w14:textId="1E33D971" w:rsidR="00217E60" w:rsidRDefault="00217E60" w:rsidP="00CB059C">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48352" behindDoc="0" locked="0" layoutInCell="1" allowOverlap="1" wp14:anchorId="1C867FF7" wp14:editId="09F777F0">
                      <wp:simplePos x="0" y="0"/>
                      <wp:positionH relativeFrom="column">
                        <wp:posOffset>4987876</wp:posOffset>
                      </wp:positionH>
                      <wp:positionV relativeFrom="paragraph">
                        <wp:posOffset>148053</wp:posOffset>
                      </wp:positionV>
                      <wp:extent cx="195580" cy="108857"/>
                      <wp:effectExtent l="19050" t="19050" r="13970" b="24765"/>
                      <wp:wrapNone/>
                      <wp:docPr id="148" name="Rounded 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580" cy="108857"/>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6A9A2" id="Rounded Rectangle 22" o:spid="_x0000_s1026" alt="&quot;&quot;" style="position:absolute;margin-left:392.75pt;margin-top:11.65pt;width:15.4pt;height: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" filled="f" strokecolor="red" strokeweight="2.25pt"/>
                  </w:pict>
                </mc:Fallback>
              </mc:AlternateContent>
            </w:r>
            <w:r>
              <w:rPr>
                <w:noProof/>
              </w:rPr>
              <w:drawing>
                <wp:inline distT="0" distB="0" distL="0" distR="0" wp14:anchorId="7F29E984" wp14:editId="0C8E8784">
                  <wp:extent cx="5230404" cy="1590859"/>
                  <wp:effectExtent l="19050" t="19050" r="27940" b="28575"/>
                  <wp:docPr id="1079178065" name="Picture 1" descr="The fully completed self-certification form. The Apply button is also highlighted in the top-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78065" name="Picture 1" descr="The fully completed self-certification form. The Apply button is also highlighted in the top-right of the screen."/>
                          <pic:cNvPicPr/>
                        </pic:nvPicPr>
                        <pic:blipFill>
                          <a:blip r:embed="rId38"/>
                          <a:stretch>
                            <a:fillRect/>
                          </a:stretch>
                        </pic:blipFill>
                        <pic:spPr>
                          <a:xfrm>
                            <a:off x="0" y="0"/>
                            <a:ext cx="5260208" cy="1599924"/>
                          </a:xfrm>
                          <a:prstGeom prst="rect">
                            <a:avLst/>
                          </a:prstGeom>
                          <a:ln>
                            <a:solidFill>
                              <a:schemeClr val="accent5"/>
                            </a:solidFill>
                          </a:ln>
                        </pic:spPr>
                      </pic:pic>
                    </a:graphicData>
                  </a:graphic>
                </wp:inline>
              </w:drawing>
            </w:r>
          </w:p>
          <w:p w14:paraId="0E3E36DA" w14:textId="46298FF4" w:rsidR="00CB059C" w:rsidRDefault="00CB059C" w:rsidP="003B2B44">
            <w:pPr>
              <w:spacing w:before="120" w:after="120"/>
              <w:rPr>
                <w:rFonts w:cstheme="minorHAnsi"/>
                <w:noProof/>
              </w:rPr>
            </w:pPr>
          </w:p>
        </w:tc>
      </w:tr>
      <w:tr w:rsidR="00CB059C" w:rsidRPr="008D04DB" w14:paraId="3BA4ABBB"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0AF9DA1F" w14:textId="4E0089D8" w:rsidR="00CB059C" w:rsidRDefault="00F70C41" w:rsidP="00CB059C">
            <w:pPr>
              <w:spacing w:before="120"/>
              <w:rPr>
                <w:rFonts w:cstheme="minorHAnsi"/>
                <w:b/>
                <w:noProof/>
              </w:rPr>
            </w:pPr>
            <w:r>
              <w:rPr>
                <w:rFonts w:cstheme="minorHAnsi"/>
                <w:b/>
                <w:noProof/>
              </w:rPr>
              <w:t>6</w:t>
            </w:r>
          </w:p>
        </w:tc>
        <w:tc>
          <w:tcPr>
            <w:tcW w:w="8830" w:type="dxa"/>
            <w:tcBorders>
              <w:top w:val="single" w:sz="24" w:space="0" w:color="44C3CF"/>
              <w:left w:val="nil"/>
              <w:bottom w:val="single" w:sz="24" w:space="0" w:color="44C3CF"/>
              <w:right w:val="single" w:sz="24" w:space="0" w:color="44C3CF"/>
            </w:tcBorders>
          </w:tcPr>
          <w:p w14:paraId="75F5CF7E" w14:textId="4B0F5EB9" w:rsidR="00CB059C" w:rsidRDefault="00F4231E" w:rsidP="00CB059C">
            <w:pPr>
              <w:spacing w:before="120"/>
              <w:rPr>
                <w:rFonts w:cstheme="minorHAnsi"/>
                <w:noProof/>
              </w:rPr>
            </w:pPr>
            <w:r>
              <w:rPr>
                <w:rFonts w:cstheme="minorHAnsi"/>
                <w:noProof/>
              </w:rPr>
              <w:t>Once Apply is clicked</w:t>
            </w:r>
            <w:r w:rsidR="00A15EBB">
              <w:rPr>
                <w:rFonts w:cstheme="minorHAnsi"/>
                <w:noProof/>
              </w:rPr>
              <w:t>,</w:t>
            </w:r>
            <w:r>
              <w:rPr>
                <w:rFonts w:cstheme="minorHAnsi"/>
                <w:noProof/>
              </w:rPr>
              <w:t xml:space="preserve"> the information from the form will be recorded on the system. For </w:t>
            </w:r>
            <w:r w:rsidR="000819D3">
              <w:rPr>
                <w:rFonts w:cstheme="minorHAnsi"/>
                <w:noProof/>
              </w:rPr>
              <w:t>S</w:t>
            </w:r>
            <w:r>
              <w:rPr>
                <w:rFonts w:cstheme="minorHAnsi"/>
                <w:noProof/>
              </w:rPr>
              <w:t>elf</w:t>
            </w:r>
            <w:r w:rsidR="00820F75">
              <w:rPr>
                <w:rFonts w:cstheme="minorHAnsi"/>
                <w:noProof/>
              </w:rPr>
              <w:t>-</w:t>
            </w:r>
            <w:r w:rsidR="000819D3">
              <w:rPr>
                <w:rFonts w:cstheme="minorHAnsi"/>
                <w:noProof/>
              </w:rPr>
              <w:t>C</w:t>
            </w:r>
            <w:r>
              <w:rPr>
                <w:rFonts w:cstheme="minorHAnsi"/>
                <w:noProof/>
              </w:rPr>
              <w:t>ertification the</w:t>
            </w:r>
            <w:r w:rsidR="00CB059C">
              <w:rPr>
                <w:rFonts w:cstheme="minorHAnsi"/>
                <w:noProof/>
              </w:rPr>
              <w:t xml:space="preserve"> absence will be recorded. To confirm it, click </w:t>
            </w:r>
            <w:r w:rsidR="00CB059C">
              <w:rPr>
                <w:rFonts w:cstheme="minorHAnsi"/>
                <w:b/>
                <w:noProof/>
              </w:rPr>
              <w:t>Next</w:t>
            </w:r>
            <w:r w:rsidR="00CB059C" w:rsidRPr="006B12E7">
              <w:rPr>
                <w:rFonts w:cstheme="minorHAnsi"/>
                <w:noProof/>
              </w:rPr>
              <w:t>.</w:t>
            </w:r>
          </w:p>
          <w:p w14:paraId="6A42236B" w14:textId="77777777" w:rsidR="00CB059C" w:rsidRDefault="00217E60" w:rsidP="00217E60">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50400" behindDoc="0" locked="0" layoutInCell="1" allowOverlap="1" wp14:anchorId="360BBA17" wp14:editId="75C0F445">
                      <wp:simplePos x="0" y="0"/>
                      <wp:positionH relativeFrom="column">
                        <wp:posOffset>5035162</wp:posOffset>
                      </wp:positionH>
                      <wp:positionV relativeFrom="paragraph">
                        <wp:posOffset>134635</wp:posOffset>
                      </wp:positionV>
                      <wp:extent cx="188965" cy="119627"/>
                      <wp:effectExtent l="19050" t="19050" r="20955" b="13970"/>
                      <wp:wrapNone/>
                      <wp:docPr id="149" name="Rounded 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965" cy="119627"/>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AC433" id="Rounded Rectangle 24" o:spid="_x0000_s1026" alt="&quot;&quot;" style="position:absolute;margin-left:396.45pt;margin-top:10.6pt;width:14.9pt;height:9.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" filled="f" strokecolor="red" strokeweight="2.25pt"/>
                  </w:pict>
                </mc:Fallback>
              </mc:AlternateContent>
            </w:r>
            <w:r>
              <w:rPr>
                <w:noProof/>
              </w:rPr>
              <w:drawing>
                <wp:inline distT="0" distB="0" distL="0" distR="0" wp14:anchorId="10AD6702" wp14:editId="1CFE8FDB">
                  <wp:extent cx="5250667" cy="1653710"/>
                  <wp:effectExtent l="19050" t="19050" r="26670" b="22860"/>
                  <wp:docPr id="1573451395" name="Picture 1" descr="An example of the draft form being summarised in the Self-Certification homepage. The Next button is also highlighted in the top-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1395" name="Picture 1" descr="An example of the draft form being summarised in the Self-Certification homepage. The Next button is also highlighted in the top-right of the screen."/>
                          <pic:cNvPicPr/>
                        </pic:nvPicPr>
                        <pic:blipFill>
                          <a:blip r:embed="rId39"/>
                          <a:stretch>
                            <a:fillRect/>
                          </a:stretch>
                        </pic:blipFill>
                        <pic:spPr>
                          <a:xfrm>
                            <a:off x="0" y="0"/>
                            <a:ext cx="5266350" cy="1658650"/>
                          </a:xfrm>
                          <a:prstGeom prst="rect">
                            <a:avLst/>
                          </a:prstGeom>
                          <a:ln>
                            <a:solidFill>
                              <a:schemeClr val="accent5"/>
                            </a:solidFill>
                          </a:ln>
                        </pic:spPr>
                      </pic:pic>
                    </a:graphicData>
                  </a:graphic>
                </wp:inline>
              </w:drawing>
            </w:r>
          </w:p>
          <w:p w14:paraId="2E317D67" w14:textId="64731A94" w:rsidR="00217E60" w:rsidRDefault="00217E60" w:rsidP="00217E60">
            <w:pPr>
              <w:spacing w:before="120"/>
              <w:rPr>
                <w:rFonts w:cstheme="minorHAnsi"/>
                <w:noProof/>
              </w:rPr>
            </w:pPr>
          </w:p>
        </w:tc>
      </w:tr>
      <w:tr w:rsidR="00CB059C" w:rsidRPr="008D04DB" w14:paraId="7968F3EF"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130EEA73" w14:textId="55E34D1C" w:rsidR="00CB059C" w:rsidRDefault="009536F1" w:rsidP="00CB059C">
            <w:pPr>
              <w:spacing w:before="120"/>
              <w:rPr>
                <w:rFonts w:cstheme="minorHAnsi"/>
                <w:b/>
                <w:noProof/>
              </w:rPr>
            </w:pPr>
            <w:r>
              <w:rPr>
                <w:rFonts w:cstheme="minorHAnsi"/>
                <w:b/>
                <w:noProof/>
              </w:rPr>
              <w:t>7</w:t>
            </w:r>
          </w:p>
        </w:tc>
        <w:tc>
          <w:tcPr>
            <w:tcW w:w="8830" w:type="dxa"/>
            <w:tcBorders>
              <w:top w:val="single" w:sz="24" w:space="0" w:color="44C3CF"/>
              <w:left w:val="nil"/>
              <w:bottom w:val="single" w:sz="24" w:space="0" w:color="44C3CF"/>
              <w:right w:val="single" w:sz="24" w:space="0" w:color="44C3CF"/>
            </w:tcBorders>
          </w:tcPr>
          <w:p w14:paraId="54242381" w14:textId="77777777" w:rsidR="00CB059C" w:rsidRDefault="00CB059C" w:rsidP="00CB059C">
            <w:pPr>
              <w:spacing w:before="120"/>
              <w:rPr>
                <w:rFonts w:cstheme="minorHAnsi"/>
                <w:noProof/>
              </w:rPr>
            </w:pPr>
            <w:r>
              <w:rPr>
                <w:rFonts w:cstheme="minorHAnsi"/>
                <w:noProof/>
              </w:rPr>
              <w:t xml:space="preserve">A review page will be displayed. Check the information entered so far and upload any supportive evidence such as a doctor’s certificate. To upload documents, click the </w:t>
            </w:r>
            <w:r>
              <w:rPr>
                <w:rFonts w:cstheme="minorHAnsi"/>
                <w:b/>
                <w:noProof/>
              </w:rPr>
              <w:t xml:space="preserve">“+” </w:t>
            </w:r>
            <w:r>
              <w:rPr>
                <w:rFonts w:cstheme="minorHAnsi"/>
                <w:noProof/>
              </w:rPr>
              <w:t>button</w:t>
            </w:r>
            <w:r>
              <w:rPr>
                <w:rFonts w:cstheme="minorHAnsi"/>
                <w:b/>
                <w:noProof/>
              </w:rPr>
              <w:t xml:space="preserve"> </w:t>
            </w:r>
            <w:r>
              <w:rPr>
                <w:rFonts w:cstheme="minorHAnsi"/>
                <w:noProof/>
              </w:rPr>
              <w:t>(inidicated below).</w:t>
            </w:r>
          </w:p>
          <w:p w14:paraId="0972DE96" w14:textId="18686958" w:rsidR="00CB059C" w:rsidRDefault="00CB059C" w:rsidP="00CB059C">
            <w:pPr>
              <w:spacing w:before="120"/>
              <w:rPr>
                <w:rFonts w:ascii="Calibri" w:eastAsia="Calibri" w:hAnsi="Calibri" w:cs="Times New Roman"/>
                <w:noProof/>
                <w:lang w:eastAsia="en-GB"/>
              </w:rPr>
            </w:pPr>
            <w:r>
              <w:rPr>
                <w:rFonts w:cstheme="minorHAnsi"/>
                <w:noProof/>
              </w:rPr>
              <w:t xml:space="preserve">Once you are content to submit, click </w:t>
            </w:r>
            <w:r w:rsidR="00F4231E">
              <w:rPr>
                <w:rFonts w:cstheme="minorHAnsi"/>
                <w:noProof/>
              </w:rPr>
              <w:t xml:space="preserve">the </w:t>
            </w:r>
            <w:r>
              <w:rPr>
                <w:rFonts w:cstheme="minorHAnsi"/>
                <w:b/>
                <w:noProof/>
              </w:rPr>
              <w:t>Submit</w:t>
            </w:r>
            <w:r w:rsidR="00F4231E">
              <w:rPr>
                <w:rFonts w:cstheme="minorHAnsi"/>
                <w:b/>
                <w:noProof/>
              </w:rPr>
              <w:t xml:space="preserve"> </w:t>
            </w:r>
            <w:r w:rsidR="00F4231E">
              <w:rPr>
                <w:rFonts w:cstheme="minorHAnsi"/>
                <w:bCs/>
                <w:noProof/>
              </w:rPr>
              <w:t>button</w:t>
            </w:r>
            <w:r w:rsidRPr="006B12E7">
              <w:rPr>
                <w:rFonts w:cstheme="minorHAnsi"/>
                <w:noProof/>
              </w:rPr>
              <w:t>.</w:t>
            </w:r>
            <w:r>
              <w:rPr>
                <w:rFonts w:ascii="Calibri" w:eastAsia="Calibri" w:hAnsi="Calibri" w:cs="Times New Roman"/>
                <w:noProof/>
                <w:lang w:eastAsia="en-GB"/>
              </w:rPr>
              <w:t xml:space="preserve"> </w:t>
            </w:r>
          </w:p>
          <w:p w14:paraId="20D3804E" w14:textId="63A7E8FF" w:rsidR="00217E60" w:rsidRDefault="00217E60" w:rsidP="00CB059C">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52448" behindDoc="0" locked="0" layoutInCell="1" allowOverlap="1" wp14:anchorId="0DCB7F98" wp14:editId="06680337">
                      <wp:simplePos x="0" y="0"/>
                      <wp:positionH relativeFrom="column">
                        <wp:posOffset>144332</wp:posOffset>
                      </wp:positionH>
                      <wp:positionV relativeFrom="paragraph">
                        <wp:posOffset>2111375</wp:posOffset>
                      </wp:positionV>
                      <wp:extent cx="113089" cy="118374"/>
                      <wp:effectExtent l="19050" t="19050" r="20320" b="15240"/>
                      <wp:wrapNone/>
                      <wp:docPr id="157" name="Rounded 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089" cy="118374"/>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6DAE5" id="Rounded Rectangle 26" o:spid="_x0000_s1026" alt="&quot;&quot;" style="position:absolute;margin-left:11.35pt;margin-top:166.25pt;width:8.9pt;height:9.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53472" behindDoc="0" locked="0" layoutInCell="1" allowOverlap="1" wp14:anchorId="0C5D569A" wp14:editId="5F500A1A">
                      <wp:simplePos x="0" y="0"/>
                      <wp:positionH relativeFrom="column">
                        <wp:posOffset>5013009</wp:posOffset>
                      </wp:positionH>
                      <wp:positionV relativeFrom="paragraph">
                        <wp:posOffset>127305</wp:posOffset>
                      </wp:positionV>
                      <wp:extent cx="203692" cy="73256"/>
                      <wp:effectExtent l="19050" t="19050" r="25400" b="22225"/>
                      <wp:wrapNone/>
                      <wp:docPr id="158" name="Rounded 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692" cy="73256"/>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B5E05" id="Rounded Rectangle 27" o:spid="_x0000_s1026" alt="&quot;&quot;" style="position:absolute;margin-left:394.75pt;margin-top:10pt;width:16.05pt;height: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" filled="f" strokecolor="red" strokeweight="2.25pt"/>
                  </w:pict>
                </mc:Fallback>
              </mc:AlternateContent>
            </w:r>
            <w:r>
              <w:rPr>
                <w:noProof/>
              </w:rPr>
              <w:drawing>
                <wp:inline distT="0" distB="0" distL="0" distR="0" wp14:anchorId="140331F4" wp14:editId="1FB66C9C">
                  <wp:extent cx="5208358" cy="2151305"/>
                  <wp:effectExtent l="19050" t="19050" r="11430" b="20955"/>
                  <wp:docPr id="650940043" name="Picture 1" descr="An example of the review page where users can submit their self-certification note. The Submit button is highlighted in the top-right of the screen, and the green plus/attach button is highlighted in the bottom-lef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40043" name="Picture 1" descr="An example of the review page where users can submit their self-certification note. The Submit button is highlighted in the top-right of the screen, and the green plus/attach button is highlighted in the bottom-left of the screen."/>
                          <pic:cNvPicPr/>
                        </pic:nvPicPr>
                        <pic:blipFill>
                          <a:blip r:embed="rId40"/>
                          <a:stretch>
                            <a:fillRect/>
                          </a:stretch>
                        </pic:blipFill>
                        <pic:spPr>
                          <a:xfrm>
                            <a:off x="0" y="0"/>
                            <a:ext cx="5218376" cy="2155443"/>
                          </a:xfrm>
                          <a:prstGeom prst="rect">
                            <a:avLst/>
                          </a:prstGeom>
                          <a:ln>
                            <a:solidFill>
                              <a:schemeClr val="accent5"/>
                            </a:solidFill>
                          </a:ln>
                        </pic:spPr>
                      </pic:pic>
                    </a:graphicData>
                  </a:graphic>
                </wp:inline>
              </w:drawing>
            </w:r>
          </w:p>
          <w:p w14:paraId="3E4508A2" w14:textId="6739FF14" w:rsidR="00CB059C" w:rsidRDefault="00CB059C" w:rsidP="003B2B44">
            <w:pPr>
              <w:spacing w:before="120" w:after="120"/>
              <w:rPr>
                <w:rFonts w:cstheme="minorHAnsi"/>
                <w:noProof/>
              </w:rPr>
            </w:pPr>
          </w:p>
        </w:tc>
      </w:tr>
      <w:tr w:rsidR="00CB059C" w:rsidRPr="008D04DB" w14:paraId="1B9FE9DB"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1E37B433" w14:textId="1905720C" w:rsidR="00CB059C" w:rsidRDefault="009536F1" w:rsidP="00CB059C">
            <w:pPr>
              <w:spacing w:before="120"/>
              <w:rPr>
                <w:rFonts w:cstheme="minorHAnsi"/>
                <w:b/>
                <w:noProof/>
              </w:rPr>
            </w:pPr>
            <w:r>
              <w:rPr>
                <w:rFonts w:cstheme="minorHAnsi"/>
                <w:b/>
                <w:noProof/>
              </w:rPr>
              <w:lastRenderedPageBreak/>
              <w:t>8</w:t>
            </w:r>
          </w:p>
        </w:tc>
        <w:tc>
          <w:tcPr>
            <w:tcW w:w="8830" w:type="dxa"/>
            <w:tcBorders>
              <w:top w:val="single" w:sz="24" w:space="0" w:color="44C3CF"/>
              <w:left w:val="nil"/>
              <w:bottom w:val="single" w:sz="24" w:space="0" w:color="44C3CF"/>
              <w:right w:val="single" w:sz="24" w:space="0" w:color="44C3CF"/>
            </w:tcBorders>
          </w:tcPr>
          <w:p w14:paraId="1F2E7427" w14:textId="0148AB2C" w:rsidR="00CB059C" w:rsidRDefault="00CB059C" w:rsidP="00CB059C">
            <w:pPr>
              <w:spacing w:before="120"/>
              <w:rPr>
                <w:rFonts w:cstheme="minorHAnsi"/>
                <w:noProof/>
              </w:rPr>
            </w:pPr>
            <w:r>
              <w:rPr>
                <w:rFonts w:cstheme="minorHAnsi"/>
                <w:noProof/>
              </w:rPr>
              <w:t xml:space="preserve">A confirmation message will be displayed informing you that your </w:t>
            </w:r>
            <w:r w:rsidR="00955DD4">
              <w:rPr>
                <w:rFonts w:cstheme="minorHAnsi"/>
                <w:noProof/>
              </w:rPr>
              <w:t>EA One</w:t>
            </w:r>
            <w:r w:rsidR="00F4231E">
              <w:rPr>
                <w:rFonts w:cstheme="minorHAnsi"/>
                <w:noProof/>
              </w:rPr>
              <w:t xml:space="preserve"> </w:t>
            </w:r>
            <w:r w:rsidR="00955DD4">
              <w:rPr>
                <w:rFonts w:cstheme="minorHAnsi"/>
                <w:noProof/>
              </w:rPr>
              <w:t>S</w:t>
            </w:r>
            <w:r w:rsidR="00F4231E">
              <w:rPr>
                <w:rFonts w:cstheme="minorHAnsi"/>
                <w:noProof/>
              </w:rPr>
              <w:t>elf</w:t>
            </w:r>
            <w:r w:rsidR="005E3A1D">
              <w:rPr>
                <w:rFonts w:cstheme="minorHAnsi"/>
                <w:noProof/>
              </w:rPr>
              <w:t>-</w:t>
            </w:r>
            <w:r w:rsidR="00955DD4">
              <w:rPr>
                <w:rFonts w:cstheme="minorHAnsi"/>
                <w:noProof/>
              </w:rPr>
              <w:t>S</w:t>
            </w:r>
            <w:r w:rsidR="00F4231E">
              <w:rPr>
                <w:rFonts w:cstheme="minorHAnsi"/>
                <w:noProof/>
              </w:rPr>
              <w:t>ervice form</w:t>
            </w:r>
            <w:r>
              <w:rPr>
                <w:rFonts w:cstheme="minorHAnsi"/>
                <w:noProof/>
              </w:rPr>
              <w:t xml:space="preserve"> has been sent to your line manager for approval. You can now exit the system.</w:t>
            </w:r>
          </w:p>
          <w:p w14:paraId="5A08B8A1" w14:textId="038FB307" w:rsidR="00CB059C" w:rsidRDefault="00CB059C" w:rsidP="003B2B44">
            <w:pPr>
              <w:spacing w:before="120" w:after="120"/>
              <w:rPr>
                <w:rFonts w:cstheme="minorHAnsi"/>
                <w:noProof/>
              </w:rPr>
            </w:pPr>
            <w:r>
              <w:rPr>
                <w:noProof/>
                <w:lang w:eastAsia="en-GB"/>
              </w:rPr>
              <w:drawing>
                <wp:inline distT="0" distB="0" distL="0" distR="0" wp14:anchorId="083EB4F9" wp14:editId="4F096167">
                  <wp:extent cx="3309258" cy="1011983"/>
                  <wp:effectExtent l="19050" t="19050" r="24765" b="17145"/>
                  <wp:docPr id="168" name="Picture 168" descr="An example of the confirmation message the user receives when they submit th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n example of the confirmation message the user receives when they submit the note."/>
                          <pic:cNvPicPr/>
                        </pic:nvPicPr>
                        <pic:blipFill>
                          <a:blip r:embed="rId41"/>
                          <a:stretch>
                            <a:fillRect/>
                          </a:stretch>
                        </pic:blipFill>
                        <pic:spPr>
                          <a:xfrm>
                            <a:off x="0" y="0"/>
                            <a:ext cx="3340167" cy="1021435"/>
                          </a:xfrm>
                          <a:prstGeom prst="rect">
                            <a:avLst/>
                          </a:prstGeom>
                          <a:ln>
                            <a:solidFill>
                              <a:schemeClr val="accent5"/>
                            </a:solidFill>
                          </a:ln>
                        </pic:spPr>
                      </pic:pic>
                    </a:graphicData>
                  </a:graphic>
                </wp:inline>
              </w:drawing>
            </w:r>
          </w:p>
        </w:tc>
      </w:tr>
    </w:tbl>
    <w:p w14:paraId="6F9C8B61" w14:textId="77777777" w:rsidR="0022246F" w:rsidRDefault="0022246F" w:rsidP="0022246F"/>
    <w:p w14:paraId="512A8449" w14:textId="786FD52B" w:rsidR="00E12807" w:rsidRDefault="00E12807" w:rsidP="00E12807"/>
    <w:p w14:paraId="16486D4F" w14:textId="746A60EE" w:rsidR="00E12807" w:rsidRDefault="00E12807" w:rsidP="00E12807"/>
    <w:p w14:paraId="2DA7A907" w14:textId="3EC1B1D7" w:rsidR="00E12807" w:rsidRDefault="00E12807" w:rsidP="00E12807"/>
    <w:p w14:paraId="39D4C228" w14:textId="32294004" w:rsidR="00691D37" w:rsidRPr="00691D37" w:rsidRDefault="00691D37" w:rsidP="00691D37"/>
    <w:p w14:paraId="738997DE" w14:textId="7D151BF0" w:rsidR="003B2B44" w:rsidRDefault="003B2B44">
      <w:r>
        <w:br w:type="page"/>
      </w:r>
    </w:p>
    <w:p w14:paraId="4D8492F2" w14:textId="03079D04" w:rsidR="006E2337" w:rsidRDefault="006E2337" w:rsidP="00D4677F">
      <w:r w:rsidRPr="006E2337">
        <w:rPr>
          <w:noProof/>
          <w:highlight w:val="yellow"/>
        </w:rPr>
        <w:lastRenderedPageBreak/>
        <mc:AlternateContent>
          <mc:Choice Requires="wps">
            <w:drawing>
              <wp:anchor distT="0" distB="0" distL="114300" distR="114300" simplePos="0" relativeHeight="251755520" behindDoc="0" locked="0" layoutInCell="1" allowOverlap="1" wp14:anchorId="1176F9EA" wp14:editId="5104071C">
                <wp:simplePos x="0" y="0"/>
                <wp:positionH relativeFrom="margin">
                  <wp:posOffset>0</wp:posOffset>
                </wp:positionH>
                <wp:positionV relativeFrom="paragraph">
                  <wp:posOffset>0</wp:posOffset>
                </wp:positionV>
                <wp:extent cx="4838700" cy="439200"/>
                <wp:effectExtent l="0" t="0" r="38100" b="18415"/>
                <wp:wrapNone/>
                <wp:docPr id="9"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DDCF3" w14:textId="7B3BDD85" w:rsidR="00056235" w:rsidRPr="007A0123" w:rsidRDefault="00056235" w:rsidP="006E2337">
                            <w:pPr>
                              <w:rPr>
                                <w:sz w:val="40"/>
                                <w:szCs w:val="40"/>
                              </w:rPr>
                            </w:pPr>
                            <w:r>
                              <w:rPr>
                                <w:sz w:val="40"/>
                                <w:szCs w:val="40"/>
                              </w:rPr>
                              <w:t xml:space="preserve">Using </w:t>
                            </w:r>
                            <w:r w:rsidR="00505018">
                              <w:rPr>
                                <w:sz w:val="40"/>
                                <w:szCs w:val="40"/>
                              </w:rPr>
                              <w:t>Teachers Self-Service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76F9EA" id="_x0000_s1038" type="#_x0000_t15" alt="&quot;&quot;" style="position:absolute;margin-left:0;margin-top:0;width:381pt;height:34.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" adj="20620" fillcolor="#44546a [3215]" strokecolor="#44546a [3215]" strokeweight="1pt">
                <v:textbox>
                  <w:txbxContent>
                    <w:p w14:paraId="11EDDCF3" w14:textId="7B3BDD85" w:rsidR="00056235" w:rsidRPr="007A0123" w:rsidRDefault="00056235" w:rsidP="006E2337">
                      <w:pPr>
                        <w:rPr>
                          <w:sz w:val="40"/>
                          <w:szCs w:val="40"/>
                        </w:rPr>
                      </w:pPr>
                      <w:r>
                        <w:rPr>
                          <w:sz w:val="40"/>
                          <w:szCs w:val="40"/>
                        </w:rPr>
                        <w:t xml:space="preserve">Using </w:t>
                      </w:r>
                      <w:r w:rsidR="00505018">
                        <w:rPr>
                          <w:sz w:val="40"/>
                          <w:szCs w:val="40"/>
                        </w:rPr>
                        <w:t>Teachers Self-Service</w:t>
                      </w:r>
                    </w:p>
                  </w:txbxContent>
                </v:textbox>
                <w10:wrap anchorx="margin"/>
              </v:shape>
            </w:pict>
          </mc:Fallback>
        </mc:AlternateContent>
      </w:r>
    </w:p>
    <w:p w14:paraId="049097AF" w14:textId="561F43DF" w:rsidR="006E2337" w:rsidRDefault="00474A5A" w:rsidP="00D4677F">
      <w:r w:rsidRPr="006E2337">
        <w:rPr>
          <w:noProof/>
          <w:highlight w:val="yellow"/>
        </w:rPr>
        <mc:AlternateContent>
          <mc:Choice Requires="wps">
            <w:drawing>
              <wp:anchor distT="0" distB="0" distL="114300" distR="114300" simplePos="0" relativeHeight="251756544" behindDoc="0" locked="0" layoutInCell="1" allowOverlap="1" wp14:anchorId="694E137F" wp14:editId="5441AB55">
                <wp:simplePos x="0" y="0"/>
                <wp:positionH relativeFrom="margin">
                  <wp:posOffset>745490</wp:posOffset>
                </wp:positionH>
                <wp:positionV relativeFrom="paragraph">
                  <wp:posOffset>167005</wp:posOffset>
                </wp:positionV>
                <wp:extent cx="5510150" cy="435610"/>
                <wp:effectExtent l="0" t="0" r="14605" b="2159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0150"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AFA91" w14:textId="79B885AF" w:rsidR="00056235" w:rsidRPr="006957B0" w:rsidRDefault="00056235" w:rsidP="00474A5A">
                            <w:pPr>
                              <w:pStyle w:val="Heading2"/>
                              <w:rPr>
                                <w:b w:val="0"/>
                                <w:bCs/>
                                <w:color w:val="000000" w:themeColor="text1"/>
                                <w:sz w:val="36"/>
                                <w:szCs w:val="36"/>
                              </w:rPr>
                            </w:pPr>
                            <w:bookmarkStart w:id="16" w:name="_Toc151469024"/>
                            <w:r w:rsidRPr="006957B0">
                              <w:rPr>
                                <w:b w:val="0"/>
                                <w:bCs/>
                                <w:color w:val="000000" w:themeColor="text1"/>
                                <w:sz w:val="36"/>
                                <w:szCs w:val="36"/>
                              </w:rPr>
                              <w:t>How to view Historical EA One Self-Service information</w:t>
                            </w:r>
                            <w:bookmarkEnd w:id="16"/>
                          </w:p>
                        </w:txbxContent>
                      </wps:txbx>
                      <wps:bodyPr wrap="square" rtlCol="0" anchor="ctr"/>
                    </wps:wsp>
                  </a:graphicData>
                </a:graphic>
                <wp14:sizeRelH relativeFrom="margin">
                  <wp14:pctWidth>0</wp14:pctWidth>
                </wp14:sizeRelH>
              </wp:anchor>
            </w:drawing>
          </mc:Choice>
          <mc:Fallback>
            <w:pict>
              <v:rect w14:anchorId="694E137F" id="_x0000_s1039" alt="&quot;&quot;" style="position:absolute;margin-left:58.7pt;margin-top:13.15pt;width:433.85pt;height:34.3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" fillcolor="#99ca3c" strokecolor="#99ca3c" strokeweight="1pt">
                <v:textbox>
                  <w:txbxContent>
                    <w:p w14:paraId="1CFAFA91" w14:textId="79B885AF" w:rsidR="00056235" w:rsidRPr="006957B0" w:rsidRDefault="00056235" w:rsidP="00474A5A">
                      <w:pPr>
                        <w:pStyle w:val="Heading2"/>
                        <w:rPr>
                          <w:b w:val="0"/>
                          <w:bCs/>
                          <w:color w:val="000000" w:themeColor="text1"/>
                          <w:sz w:val="36"/>
                          <w:szCs w:val="36"/>
                        </w:rPr>
                      </w:pPr>
                      <w:bookmarkStart w:id="17" w:name="_Toc151469024"/>
                      <w:r w:rsidRPr="006957B0">
                        <w:rPr>
                          <w:b w:val="0"/>
                          <w:bCs/>
                          <w:color w:val="000000" w:themeColor="text1"/>
                          <w:sz w:val="36"/>
                          <w:szCs w:val="36"/>
                        </w:rPr>
                        <w:t>How to view Historical EA One Self-Service information</w:t>
                      </w:r>
                      <w:bookmarkEnd w:id="17"/>
                    </w:p>
                  </w:txbxContent>
                </v:textbox>
                <w10:wrap anchorx="margin"/>
              </v:rect>
            </w:pict>
          </mc:Fallback>
        </mc:AlternateContent>
      </w:r>
    </w:p>
    <w:p w14:paraId="3CCFD2FE" w14:textId="0BDE1FA9" w:rsidR="006E2337" w:rsidRDefault="006E2337" w:rsidP="00D4677F"/>
    <w:p w14:paraId="63715183" w14:textId="33D18B3F" w:rsidR="006E2337" w:rsidRDefault="006E2337" w:rsidP="00D4677F"/>
    <w:tbl>
      <w:tblPr>
        <w:tblStyle w:val="TableGrid"/>
        <w:tblW w:w="9651" w:type="dxa"/>
        <w:tblLayout w:type="fixed"/>
        <w:tblLook w:val="04A0" w:firstRow="1" w:lastRow="0" w:firstColumn="1" w:lastColumn="0" w:noHBand="0" w:noVBand="1"/>
      </w:tblPr>
      <w:tblGrid>
        <w:gridCol w:w="821"/>
        <w:gridCol w:w="8830"/>
      </w:tblGrid>
      <w:tr w:rsidR="00474A5A" w:rsidRPr="008D04DB" w14:paraId="759694FB"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38DF3839" w14:textId="77777777" w:rsidR="00474A5A" w:rsidRPr="008D04DB" w:rsidRDefault="00474A5A" w:rsidP="00BF0AD7">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66212941" w14:textId="6648C5D9" w:rsidR="009536F1" w:rsidRDefault="00683B34" w:rsidP="00BF0AD7">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In this example we are using self</w:t>
            </w:r>
            <w:r w:rsidR="00820F75">
              <w:rPr>
                <w:rFonts w:asciiTheme="minorHAnsi" w:hAnsiTheme="minorHAnsi" w:cstheme="minorHAnsi"/>
                <w:noProof/>
                <w:color w:val="000000" w:themeColor="text1"/>
                <w:sz w:val="22"/>
                <w:szCs w:val="22"/>
              </w:rPr>
              <w:t>-</w:t>
            </w:r>
            <w:r>
              <w:rPr>
                <w:rFonts w:asciiTheme="minorHAnsi" w:hAnsiTheme="minorHAnsi" w:cstheme="minorHAnsi"/>
                <w:noProof/>
                <w:color w:val="000000" w:themeColor="text1"/>
                <w:sz w:val="22"/>
                <w:szCs w:val="22"/>
              </w:rPr>
              <w:t>certification and how to view your absence history.</w:t>
            </w:r>
          </w:p>
          <w:p w14:paraId="6A0E8AB1" w14:textId="4D9613E9" w:rsidR="00BB1878" w:rsidRPr="00AB3BDF" w:rsidRDefault="00683B34" w:rsidP="003D5B27">
            <w:pPr>
              <w:pStyle w:val="NormalWeb"/>
              <w:spacing w:before="120" w:after="12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O</w:t>
            </w:r>
            <w:r w:rsidR="00474A5A">
              <w:rPr>
                <w:rFonts w:asciiTheme="minorHAnsi" w:hAnsiTheme="minorHAnsi" w:cstheme="minorHAnsi"/>
                <w:noProof/>
                <w:color w:val="000000" w:themeColor="text1"/>
                <w:sz w:val="22"/>
                <w:szCs w:val="22"/>
              </w:rPr>
              <w:t xml:space="preserve">n the Oracle homepage, select the </w:t>
            </w:r>
            <w:r w:rsidR="00505018">
              <w:rPr>
                <w:rFonts w:asciiTheme="minorHAnsi" w:hAnsiTheme="minorHAnsi" w:cstheme="minorHAnsi"/>
                <w:b/>
                <w:noProof/>
                <w:color w:val="000000" w:themeColor="text1"/>
                <w:sz w:val="22"/>
                <w:szCs w:val="22"/>
              </w:rPr>
              <w:t>Teachers Self-Service</w:t>
            </w:r>
            <w:r w:rsidR="00474A5A">
              <w:rPr>
                <w:rFonts w:asciiTheme="minorHAnsi" w:hAnsiTheme="minorHAnsi" w:cstheme="minorHAnsi"/>
                <w:b/>
                <w:noProof/>
                <w:color w:val="000000" w:themeColor="text1"/>
                <w:sz w:val="22"/>
                <w:szCs w:val="22"/>
              </w:rPr>
              <w:t xml:space="preserve">, Education Authority BG </w:t>
            </w:r>
            <w:r w:rsidR="00474A5A">
              <w:rPr>
                <w:rFonts w:asciiTheme="minorHAnsi" w:hAnsiTheme="minorHAnsi" w:cstheme="minorHAnsi"/>
                <w:noProof/>
                <w:color w:val="000000" w:themeColor="text1"/>
                <w:sz w:val="22"/>
                <w:szCs w:val="22"/>
              </w:rPr>
              <w:t>responsibility.</w:t>
            </w:r>
          </w:p>
          <w:p w14:paraId="1E3216E0" w14:textId="7A27D853" w:rsidR="00474A5A" w:rsidRDefault="006653F1"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759616" behindDoc="0" locked="0" layoutInCell="1" allowOverlap="1" wp14:anchorId="32244A8C" wp14:editId="7656B258">
                      <wp:simplePos x="0" y="0"/>
                      <wp:positionH relativeFrom="column">
                        <wp:posOffset>38735</wp:posOffset>
                      </wp:positionH>
                      <wp:positionV relativeFrom="paragraph">
                        <wp:posOffset>986790</wp:posOffset>
                      </wp:positionV>
                      <wp:extent cx="1695450" cy="222250"/>
                      <wp:effectExtent l="19050" t="19050" r="19050" b="25400"/>
                      <wp:wrapNone/>
                      <wp:docPr id="211"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0" cy="2222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EC81D" id="Rounded Rectangle 8" o:spid="_x0000_s1026" alt="&quot;&quot;" style="position:absolute;margin-left:3.05pt;margin-top:77.7pt;width:133.5pt;height: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" filled="f" strokecolor="red" strokeweight="2.25pt"/>
                  </w:pict>
                </mc:Fallback>
              </mc:AlternateContent>
            </w:r>
            <w:r>
              <w:rPr>
                <w:noProof/>
              </w:rPr>
              <w:drawing>
                <wp:inline distT="0" distB="0" distL="0" distR="0" wp14:anchorId="522F68F6" wp14:editId="4BBA8D27">
                  <wp:extent cx="5185112" cy="1225550"/>
                  <wp:effectExtent l="19050" t="19050" r="15875" b="12700"/>
                  <wp:docPr id="2013806983" name="Picture 1" descr="Example of the Oracle Homepage, featuring Teachers Self-Service on the bottom-lef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06983" name="Picture 1" descr="Example of the Oracle Homepage, featuring Teachers Self-Service on the bottom-left of the screen."/>
                          <pic:cNvPicPr/>
                        </pic:nvPicPr>
                        <pic:blipFill>
                          <a:blip r:embed="rId42"/>
                          <a:stretch>
                            <a:fillRect/>
                          </a:stretch>
                        </pic:blipFill>
                        <pic:spPr>
                          <a:xfrm>
                            <a:off x="0" y="0"/>
                            <a:ext cx="5193214" cy="1227465"/>
                          </a:xfrm>
                          <a:prstGeom prst="rect">
                            <a:avLst/>
                          </a:prstGeom>
                          <a:ln>
                            <a:solidFill>
                              <a:schemeClr val="accent5"/>
                            </a:solidFill>
                          </a:ln>
                        </pic:spPr>
                      </pic:pic>
                    </a:graphicData>
                  </a:graphic>
                </wp:inline>
              </w:drawing>
            </w:r>
          </w:p>
          <w:p w14:paraId="02A4567C" w14:textId="4A8C0EFD" w:rsidR="00474A5A" w:rsidRPr="008D04DB" w:rsidRDefault="00474A5A" w:rsidP="00BF0AD7">
            <w:pPr>
              <w:tabs>
                <w:tab w:val="left" w:pos="6004"/>
              </w:tabs>
              <w:rPr>
                <w:rFonts w:eastAsia="Times New Roman" w:cstheme="minorHAnsi"/>
              </w:rPr>
            </w:pPr>
          </w:p>
        </w:tc>
      </w:tr>
      <w:tr w:rsidR="00474A5A" w:rsidRPr="008D04DB" w14:paraId="15402AD6"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2CDE5B65" w14:textId="77777777" w:rsidR="00474A5A" w:rsidRPr="008D04DB" w:rsidRDefault="00474A5A" w:rsidP="00BF0AD7">
            <w:pPr>
              <w:spacing w:before="120"/>
              <w:rPr>
                <w:rFonts w:cstheme="minorHAnsi"/>
                <w:b/>
                <w:noProof/>
              </w:rPr>
            </w:pPr>
            <w:r>
              <w:rPr>
                <w:rFonts w:cstheme="minorHAnsi"/>
                <w:b/>
                <w:noProof/>
              </w:rPr>
              <w:t>2</w:t>
            </w:r>
          </w:p>
          <w:p w14:paraId="696505FC" w14:textId="77777777" w:rsidR="00474A5A" w:rsidRPr="008D04DB" w:rsidRDefault="00474A5A"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63A37BA5" w14:textId="643A32A9" w:rsidR="00474A5A" w:rsidRPr="00933759" w:rsidRDefault="00474A5A" w:rsidP="00BF0AD7">
            <w:pPr>
              <w:spacing w:before="120"/>
              <w:rPr>
                <w:rFonts w:eastAsia="Times New Roman" w:cstheme="minorHAnsi"/>
                <w:noProof/>
                <w:kern w:val="24"/>
                <w:lang w:eastAsia="en-GB"/>
              </w:rPr>
            </w:pPr>
            <w:r w:rsidRPr="002D6073">
              <w:rPr>
                <w:rFonts w:eastAsia="Times New Roman" w:cstheme="minorHAnsi"/>
                <w:noProof/>
                <w:kern w:val="24"/>
                <w:lang w:eastAsia="en-GB"/>
              </w:rPr>
              <w:t>After selecting the responsib</w:t>
            </w:r>
            <w:r>
              <w:rPr>
                <w:rFonts w:eastAsia="Times New Roman" w:cstheme="minorHAnsi"/>
                <w:noProof/>
                <w:kern w:val="24"/>
                <w:lang w:eastAsia="en-GB"/>
              </w:rPr>
              <w:t>ility you can now view the drop-</w:t>
            </w:r>
            <w:r w:rsidRPr="002D6073">
              <w:rPr>
                <w:rFonts w:eastAsia="Times New Roman" w:cstheme="minorHAnsi"/>
                <w:noProof/>
                <w:kern w:val="24"/>
                <w:lang w:eastAsia="en-GB"/>
              </w:rPr>
              <w:t>down menu</w:t>
            </w:r>
            <w:r w:rsidR="00683B34">
              <w:rPr>
                <w:rFonts w:eastAsia="Times New Roman" w:cstheme="minorHAnsi"/>
                <w:noProof/>
                <w:kern w:val="24"/>
                <w:lang w:eastAsia="en-GB"/>
              </w:rPr>
              <w:t>s available</w:t>
            </w:r>
            <w:r w:rsidRPr="002D6073">
              <w:rPr>
                <w:rFonts w:eastAsia="Times New Roman" w:cstheme="minorHAnsi"/>
                <w:noProof/>
                <w:kern w:val="24"/>
                <w:lang w:eastAsia="en-GB"/>
              </w:rPr>
              <w:t xml:space="preserve">. </w:t>
            </w:r>
            <w:r w:rsidR="00683B34">
              <w:rPr>
                <w:rFonts w:eastAsia="Times New Roman" w:cstheme="minorHAnsi"/>
                <w:noProof/>
                <w:kern w:val="24"/>
                <w:lang w:eastAsia="en-GB"/>
              </w:rPr>
              <w:t xml:space="preserve">For </w:t>
            </w:r>
            <w:r w:rsidR="000819D3">
              <w:rPr>
                <w:rFonts w:eastAsia="Times New Roman" w:cstheme="minorHAnsi"/>
                <w:noProof/>
                <w:kern w:val="24"/>
                <w:lang w:eastAsia="en-GB"/>
              </w:rPr>
              <w:t>S</w:t>
            </w:r>
            <w:r w:rsidR="00683B34">
              <w:rPr>
                <w:rFonts w:eastAsia="Times New Roman" w:cstheme="minorHAnsi"/>
                <w:noProof/>
                <w:kern w:val="24"/>
                <w:lang w:eastAsia="en-GB"/>
              </w:rPr>
              <w:t>elf</w:t>
            </w:r>
            <w:r w:rsidR="00820F75">
              <w:rPr>
                <w:rFonts w:eastAsia="Times New Roman" w:cstheme="minorHAnsi"/>
                <w:noProof/>
                <w:kern w:val="24"/>
                <w:lang w:eastAsia="en-GB"/>
              </w:rPr>
              <w:t>-</w:t>
            </w:r>
            <w:r w:rsidR="000819D3">
              <w:rPr>
                <w:rFonts w:eastAsia="Times New Roman" w:cstheme="minorHAnsi"/>
                <w:noProof/>
                <w:kern w:val="24"/>
                <w:lang w:eastAsia="en-GB"/>
              </w:rPr>
              <w:t>C</w:t>
            </w:r>
            <w:r w:rsidR="00683B34">
              <w:rPr>
                <w:rFonts w:eastAsia="Times New Roman" w:cstheme="minorHAnsi"/>
                <w:noProof/>
                <w:kern w:val="24"/>
                <w:lang w:eastAsia="en-GB"/>
              </w:rPr>
              <w:t>ertification s</w:t>
            </w:r>
            <w:r>
              <w:rPr>
                <w:rFonts w:eastAsia="Times New Roman" w:cstheme="minorHAnsi"/>
                <w:noProof/>
                <w:kern w:val="24"/>
                <w:lang w:eastAsia="en-GB"/>
              </w:rPr>
              <w:t xml:space="preserve">elect </w:t>
            </w:r>
            <w:r>
              <w:rPr>
                <w:rFonts w:eastAsia="Times New Roman" w:cstheme="minorHAnsi"/>
                <w:b/>
                <w:noProof/>
                <w:kern w:val="24"/>
                <w:lang w:eastAsia="en-GB"/>
              </w:rPr>
              <w:t>Absence Information</w:t>
            </w:r>
            <w:r>
              <w:rPr>
                <w:rFonts w:eastAsia="Times New Roman" w:cstheme="minorHAnsi"/>
                <w:noProof/>
                <w:kern w:val="24"/>
                <w:lang w:eastAsia="en-GB"/>
              </w:rPr>
              <w:t xml:space="preserve"> and then </w:t>
            </w:r>
            <w:r>
              <w:rPr>
                <w:rFonts w:eastAsia="Times New Roman" w:cstheme="minorHAnsi"/>
                <w:b/>
                <w:noProof/>
                <w:kern w:val="24"/>
                <w:lang w:eastAsia="en-GB"/>
              </w:rPr>
              <w:t>Self</w:t>
            </w:r>
            <w:r w:rsidR="00820F75">
              <w:rPr>
                <w:rFonts w:eastAsia="Times New Roman" w:cstheme="minorHAnsi"/>
                <w:b/>
                <w:noProof/>
                <w:kern w:val="24"/>
                <w:lang w:eastAsia="en-GB"/>
              </w:rPr>
              <w:t>-</w:t>
            </w:r>
            <w:r>
              <w:rPr>
                <w:rFonts w:eastAsia="Times New Roman" w:cstheme="minorHAnsi"/>
                <w:b/>
                <w:noProof/>
                <w:kern w:val="24"/>
                <w:lang w:eastAsia="en-GB"/>
              </w:rPr>
              <w:t>Certification</w:t>
            </w:r>
            <w:r w:rsidRPr="00933759">
              <w:rPr>
                <w:rFonts w:eastAsia="Times New Roman" w:cstheme="minorHAnsi"/>
                <w:noProof/>
                <w:kern w:val="24"/>
                <w:lang w:eastAsia="en-GB"/>
              </w:rPr>
              <w:t>.</w:t>
            </w:r>
            <w:r w:rsidR="00683B34">
              <w:rPr>
                <w:rFonts w:eastAsia="Times New Roman" w:cstheme="minorHAnsi"/>
                <w:noProof/>
                <w:kern w:val="24"/>
                <w:lang w:eastAsia="en-GB"/>
              </w:rPr>
              <w:t xml:space="preserve"> </w:t>
            </w:r>
          </w:p>
          <w:p w14:paraId="11CB66C0" w14:textId="07DF220F" w:rsidR="00474A5A" w:rsidRDefault="00474A5A" w:rsidP="00BF0AD7">
            <w:pPr>
              <w:rPr>
                <w:rFonts w:eastAsia="Times New Roman" w:cstheme="minorHAnsi"/>
                <w:color w:val="000000" w:themeColor="text1"/>
                <w:kern w:val="24"/>
              </w:rPr>
            </w:pPr>
          </w:p>
          <w:p w14:paraId="43318640" w14:textId="4811AC59" w:rsidR="00474A5A" w:rsidRDefault="007B2260" w:rsidP="00BF0AD7">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60640" behindDoc="0" locked="0" layoutInCell="1" allowOverlap="1" wp14:anchorId="60D34716" wp14:editId="7704CB55">
                      <wp:simplePos x="0" y="0"/>
                      <wp:positionH relativeFrom="column">
                        <wp:posOffset>426085</wp:posOffset>
                      </wp:positionH>
                      <wp:positionV relativeFrom="paragraph">
                        <wp:posOffset>1539240</wp:posOffset>
                      </wp:positionV>
                      <wp:extent cx="1949450" cy="304800"/>
                      <wp:effectExtent l="19050" t="19050" r="12700" b="19050"/>
                      <wp:wrapNone/>
                      <wp:docPr id="213"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49450" cy="3048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65663" id="Rounded Rectangle 16" o:spid="_x0000_s1026" alt="&quot;&quot;" style="position:absolute;margin-left:33.55pt;margin-top:121.2pt;width:153.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61664" behindDoc="0" locked="0" layoutInCell="1" allowOverlap="1" wp14:anchorId="596055D7" wp14:editId="0DF97557">
                      <wp:simplePos x="0" y="0"/>
                      <wp:positionH relativeFrom="column">
                        <wp:posOffset>635635</wp:posOffset>
                      </wp:positionH>
                      <wp:positionV relativeFrom="paragraph">
                        <wp:posOffset>1844040</wp:posOffset>
                      </wp:positionV>
                      <wp:extent cx="1485900" cy="292100"/>
                      <wp:effectExtent l="19050" t="19050" r="19050" b="12700"/>
                      <wp:wrapNone/>
                      <wp:docPr id="212"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2921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F41F3" id="Rounded Rectangle 13" o:spid="_x0000_s1026" alt="&quot;&quot;" style="position:absolute;margin-left:50.05pt;margin-top:145.2pt;width:117pt;height:2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" filled="f" strokecolor="red" strokeweight="2.25pt"/>
                  </w:pict>
                </mc:Fallback>
              </mc:AlternateContent>
            </w:r>
            <w:r w:rsidR="006653F1">
              <w:rPr>
                <w:noProof/>
              </w:rPr>
              <w:drawing>
                <wp:inline distT="0" distB="0" distL="0" distR="0" wp14:anchorId="6CF9659B" wp14:editId="0675B041">
                  <wp:extent cx="3557143" cy="2590800"/>
                  <wp:effectExtent l="19050" t="19050" r="24765" b="19050"/>
                  <wp:docPr id="11605168" name="Picture 1" descr="Overview of the Absence Information option, including Self Certification and Absence History. In this example, the former two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168" name="Picture 1" descr="Overview of the Absence Information option, including Self Certification and Absence History. In this example, the former two are highlighted."/>
                          <pic:cNvPicPr/>
                        </pic:nvPicPr>
                        <pic:blipFill>
                          <a:blip r:embed="rId43"/>
                          <a:stretch>
                            <a:fillRect/>
                          </a:stretch>
                        </pic:blipFill>
                        <pic:spPr>
                          <a:xfrm>
                            <a:off x="0" y="0"/>
                            <a:ext cx="3563764" cy="2595622"/>
                          </a:xfrm>
                          <a:prstGeom prst="rect">
                            <a:avLst/>
                          </a:prstGeom>
                          <a:ln>
                            <a:solidFill>
                              <a:schemeClr val="accent5"/>
                            </a:solidFill>
                          </a:ln>
                        </pic:spPr>
                      </pic:pic>
                    </a:graphicData>
                  </a:graphic>
                </wp:inline>
              </w:drawing>
            </w:r>
          </w:p>
          <w:p w14:paraId="5DF82F6C" w14:textId="19F0217E" w:rsidR="00474A5A" w:rsidRPr="008D04DB" w:rsidRDefault="00474A5A" w:rsidP="00BF0AD7">
            <w:pPr>
              <w:rPr>
                <w:rFonts w:eastAsia="Times New Roman" w:cstheme="minorHAnsi"/>
                <w:color w:val="000000" w:themeColor="text1"/>
                <w:kern w:val="24"/>
              </w:rPr>
            </w:pPr>
          </w:p>
        </w:tc>
      </w:tr>
      <w:tr w:rsidR="00474A5A" w:rsidRPr="008D04DB" w14:paraId="3CEF632A"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9B81D19" w14:textId="77777777" w:rsidR="00474A5A" w:rsidRDefault="00474A5A" w:rsidP="00BF0AD7">
            <w:pPr>
              <w:spacing w:before="120"/>
              <w:rPr>
                <w:rFonts w:cstheme="minorHAnsi"/>
                <w:b/>
                <w:noProof/>
              </w:rPr>
            </w:pPr>
            <w:r>
              <w:rPr>
                <w:rFonts w:cstheme="minorHAnsi"/>
                <w:b/>
                <w:noProof/>
              </w:rPr>
              <w:lastRenderedPageBreak/>
              <w:t>3</w:t>
            </w:r>
          </w:p>
        </w:tc>
        <w:tc>
          <w:tcPr>
            <w:tcW w:w="8830" w:type="dxa"/>
            <w:tcBorders>
              <w:top w:val="single" w:sz="24" w:space="0" w:color="44C3CF"/>
              <w:left w:val="nil"/>
              <w:bottom w:val="single" w:sz="24" w:space="0" w:color="44C3CF"/>
              <w:right w:val="single" w:sz="24" w:space="0" w:color="44C3CF"/>
            </w:tcBorders>
          </w:tcPr>
          <w:p w14:paraId="07411B42" w14:textId="4AAE3D81" w:rsidR="00474A5A" w:rsidRDefault="00474A5A" w:rsidP="00BF0AD7">
            <w:pPr>
              <w:spacing w:before="120"/>
              <w:rPr>
                <w:rFonts w:eastAsia="Times New Roman" w:cstheme="minorHAnsi"/>
                <w:b/>
                <w:bCs/>
                <w:color w:val="000000" w:themeColor="text1"/>
                <w:kern w:val="24"/>
              </w:rPr>
            </w:pPr>
            <w:r>
              <w:rPr>
                <w:rFonts w:eastAsia="Times New Roman" w:cstheme="minorHAnsi"/>
                <w:color w:val="000000" w:themeColor="text1"/>
                <w:kern w:val="24"/>
              </w:rPr>
              <w:t>The Self</w:t>
            </w:r>
            <w:r w:rsidR="00820F75">
              <w:rPr>
                <w:rFonts w:eastAsia="Times New Roman" w:cstheme="minorHAnsi"/>
                <w:color w:val="000000" w:themeColor="text1"/>
                <w:kern w:val="24"/>
              </w:rPr>
              <w:t>-</w:t>
            </w:r>
            <w:r>
              <w:rPr>
                <w:rFonts w:eastAsia="Times New Roman" w:cstheme="minorHAnsi"/>
                <w:color w:val="000000" w:themeColor="text1"/>
                <w:kern w:val="24"/>
              </w:rPr>
              <w:t xml:space="preserve">Certification screen will </w:t>
            </w:r>
            <w:r w:rsidR="00683B34">
              <w:rPr>
                <w:rFonts w:eastAsia="Times New Roman" w:cstheme="minorHAnsi"/>
                <w:color w:val="000000" w:themeColor="text1"/>
                <w:kern w:val="24"/>
              </w:rPr>
              <w:t xml:space="preserve">then </w:t>
            </w:r>
            <w:r>
              <w:rPr>
                <w:rFonts w:eastAsia="Times New Roman" w:cstheme="minorHAnsi"/>
                <w:color w:val="000000" w:themeColor="text1"/>
                <w:kern w:val="24"/>
              </w:rPr>
              <w:t>be displayed, showing a history of all your absences logged in the system.</w:t>
            </w:r>
            <w:r w:rsidR="00683B34">
              <w:rPr>
                <w:rFonts w:eastAsia="Times New Roman" w:cstheme="minorHAnsi"/>
                <w:color w:val="000000" w:themeColor="text1"/>
                <w:kern w:val="24"/>
              </w:rPr>
              <w:t xml:space="preserve"> </w:t>
            </w:r>
            <w:r w:rsidR="00683B34" w:rsidRPr="00164DE7">
              <w:rPr>
                <w:rFonts w:eastAsia="Times New Roman" w:cstheme="minorHAnsi"/>
                <w:b/>
                <w:bCs/>
                <w:color w:val="000000" w:themeColor="text1"/>
                <w:kern w:val="24"/>
              </w:rPr>
              <w:t xml:space="preserve">Repeat this process </w:t>
            </w:r>
            <w:r w:rsidR="00164DE7" w:rsidRPr="00164DE7">
              <w:rPr>
                <w:rFonts w:eastAsia="Times New Roman" w:cstheme="minorHAnsi"/>
                <w:b/>
                <w:bCs/>
                <w:color w:val="000000" w:themeColor="text1"/>
                <w:kern w:val="24"/>
              </w:rPr>
              <w:t xml:space="preserve">for other </w:t>
            </w:r>
            <w:r w:rsidR="00505018">
              <w:rPr>
                <w:rFonts w:eastAsia="Times New Roman" w:cstheme="minorHAnsi"/>
                <w:b/>
                <w:bCs/>
                <w:color w:val="000000" w:themeColor="text1"/>
                <w:kern w:val="24"/>
              </w:rPr>
              <w:t>Teachers</w:t>
            </w:r>
            <w:r w:rsidR="00164DE7" w:rsidRPr="00164DE7">
              <w:rPr>
                <w:rFonts w:eastAsia="Times New Roman" w:cstheme="minorHAnsi"/>
                <w:b/>
                <w:bCs/>
                <w:color w:val="000000" w:themeColor="text1"/>
                <w:kern w:val="24"/>
              </w:rPr>
              <w:t xml:space="preserve"> </w:t>
            </w:r>
            <w:r w:rsidR="00F56A41">
              <w:rPr>
                <w:rFonts w:eastAsia="Times New Roman" w:cstheme="minorHAnsi"/>
                <w:b/>
                <w:bCs/>
                <w:color w:val="000000" w:themeColor="text1"/>
                <w:kern w:val="24"/>
              </w:rPr>
              <w:t>S</w:t>
            </w:r>
            <w:r w:rsidR="00164DE7" w:rsidRPr="00164DE7">
              <w:rPr>
                <w:rFonts w:eastAsia="Times New Roman" w:cstheme="minorHAnsi"/>
                <w:b/>
                <w:bCs/>
                <w:color w:val="000000" w:themeColor="text1"/>
                <w:kern w:val="24"/>
              </w:rPr>
              <w:t>elf</w:t>
            </w:r>
            <w:r w:rsidR="005E3A1D">
              <w:rPr>
                <w:rFonts w:eastAsia="Times New Roman" w:cstheme="minorHAnsi"/>
                <w:b/>
                <w:bCs/>
                <w:color w:val="000000" w:themeColor="text1"/>
                <w:kern w:val="24"/>
              </w:rPr>
              <w:t>-</w:t>
            </w:r>
            <w:r w:rsidR="00F56A41">
              <w:rPr>
                <w:rFonts w:eastAsia="Times New Roman" w:cstheme="minorHAnsi"/>
                <w:b/>
                <w:bCs/>
                <w:color w:val="000000" w:themeColor="text1"/>
                <w:kern w:val="24"/>
              </w:rPr>
              <w:t>S</w:t>
            </w:r>
            <w:r w:rsidR="00164DE7" w:rsidRPr="00164DE7">
              <w:rPr>
                <w:rFonts w:eastAsia="Times New Roman" w:cstheme="minorHAnsi"/>
                <w:b/>
                <w:bCs/>
                <w:color w:val="000000" w:themeColor="text1"/>
                <w:kern w:val="24"/>
              </w:rPr>
              <w:t>ervice forms within both ‘My Information’ and ‘Payroll Information’.</w:t>
            </w:r>
          </w:p>
          <w:p w14:paraId="5426E7A6" w14:textId="343607CD" w:rsidR="00DA6E0B" w:rsidRPr="003B5B01" w:rsidRDefault="00DA6E0B" w:rsidP="00BF0AD7">
            <w:pPr>
              <w:spacing w:before="120"/>
              <w:rPr>
                <w:rFonts w:eastAsia="Times New Roman" w:cstheme="minorHAnsi"/>
                <w:b/>
                <w:color w:val="000000" w:themeColor="text1"/>
                <w:kern w:val="24"/>
              </w:rPr>
            </w:pPr>
            <w:r>
              <w:rPr>
                <w:noProof/>
              </w:rPr>
              <w:drawing>
                <wp:inline distT="0" distB="0" distL="0" distR="0" wp14:anchorId="17D62375" wp14:editId="0EC724D6">
                  <wp:extent cx="5174553" cy="1030225"/>
                  <wp:effectExtent l="19050" t="19050" r="26670" b="17780"/>
                  <wp:docPr id="509420068" name="Picture 1" descr="Overview of the Self-Certification homepage, detailing out an example of the user interface to a common Self-Service process. A short-term absence note is the feature of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20068" name="Picture 1" descr="Overview of the Self-Certification homepage, detailing out an example of the user interface to a common Self-Service process. A short-term absence note is the feature of this example."/>
                          <pic:cNvPicPr/>
                        </pic:nvPicPr>
                        <pic:blipFill>
                          <a:blip r:embed="rId44"/>
                          <a:stretch>
                            <a:fillRect/>
                          </a:stretch>
                        </pic:blipFill>
                        <pic:spPr>
                          <a:xfrm>
                            <a:off x="0" y="0"/>
                            <a:ext cx="5212881" cy="1037856"/>
                          </a:xfrm>
                          <a:prstGeom prst="rect">
                            <a:avLst/>
                          </a:prstGeom>
                          <a:ln>
                            <a:solidFill>
                              <a:schemeClr val="accent5"/>
                            </a:solidFill>
                          </a:ln>
                        </pic:spPr>
                      </pic:pic>
                    </a:graphicData>
                  </a:graphic>
                </wp:inline>
              </w:drawing>
            </w:r>
          </w:p>
          <w:p w14:paraId="67BF57EA" w14:textId="46E12EAA" w:rsidR="00474A5A" w:rsidRDefault="00474A5A" w:rsidP="00BF0AD7">
            <w:pPr>
              <w:spacing w:before="120"/>
              <w:rPr>
                <w:rFonts w:eastAsia="Times New Roman" w:cstheme="minorHAnsi"/>
                <w:color w:val="000000" w:themeColor="text1"/>
                <w:kern w:val="24"/>
              </w:rPr>
            </w:pPr>
          </w:p>
          <w:p w14:paraId="329C9AE7" w14:textId="77777777" w:rsidR="00474A5A" w:rsidRPr="0030606F" w:rsidRDefault="00474A5A" w:rsidP="00BF0AD7">
            <w:pPr>
              <w:rPr>
                <w:rFonts w:eastAsia="Times New Roman" w:cstheme="minorHAnsi"/>
                <w:color w:val="000000" w:themeColor="text1"/>
                <w:kern w:val="24"/>
              </w:rPr>
            </w:pPr>
          </w:p>
        </w:tc>
      </w:tr>
    </w:tbl>
    <w:p w14:paraId="364C0317" w14:textId="77777777" w:rsidR="00E77A89" w:rsidRDefault="00E77A89" w:rsidP="00E77A89"/>
    <w:p w14:paraId="54014DA2" w14:textId="77777777" w:rsidR="00E77A89" w:rsidRDefault="00E77A89" w:rsidP="00E77A89"/>
    <w:p w14:paraId="57458F5B" w14:textId="77777777" w:rsidR="00E77A89" w:rsidRDefault="00E77A89" w:rsidP="00E77A89"/>
    <w:p w14:paraId="74946EA5" w14:textId="77777777" w:rsidR="00E77A89" w:rsidRDefault="00E77A89" w:rsidP="00E77A89"/>
    <w:p w14:paraId="3F770088" w14:textId="77777777" w:rsidR="00E77A89" w:rsidRDefault="00E77A89" w:rsidP="00E77A89"/>
    <w:p w14:paraId="166A99C4" w14:textId="77777777" w:rsidR="00E77A89" w:rsidRDefault="00E77A89" w:rsidP="00E77A89"/>
    <w:p w14:paraId="2D0A4124" w14:textId="77777777" w:rsidR="00E77A89" w:rsidRDefault="00E77A89" w:rsidP="00E77A89"/>
    <w:p w14:paraId="1293291E" w14:textId="77777777" w:rsidR="00E77A89" w:rsidRDefault="00E77A89" w:rsidP="00E77A89"/>
    <w:p w14:paraId="5093842A" w14:textId="77777777" w:rsidR="00E77A89" w:rsidRDefault="00E77A89" w:rsidP="00E77A89"/>
    <w:p w14:paraId="73DD4251" w14:textId="77777777" w:rsidR="00E77A89" w:rsidRDefault="00E77A89" w:rsidP="00E77A89"/>
    <w:p w14:paraId="3C5C18B9" w14:textId="77777777" w:rsidR="00E77A89" w:rsidRDefault="00E77A89" w:rsidP="00E77A89"/>
    <w:p w14:paraId="46B39368" w14:textId="77777777" w:rsidR="00E77A89" w:rsidRDefault="00E77A89" w:rsidP="00E77A89"/>
    <w:p w14:paraId="6E02DFC1" w14:textId="77777777" w:rsidR="00E77A89" w:rsidRDefault="00E77A89" w:rsidP="00E77A89"/>
    <w:p w14:paraId="0F76E840" w14:textId="77777777" w:rsidR="00E77A89" w:rsidRDefault="00E77A89" w:rsidP="00E77A89"/>
    <w:p w14:paraId="45CDC7A8" w14:textId="77777777" w:rsidR="00E77A89" w:rsidRDefault="00E77A89" w:rsidP="00E77A89"/>
    <w:p w14:paraId="521955C4" w14:textId="77777777" w:rsidR="00E77A89" w:rsidRDefault="00E77A89" w:rsidP="00E77A89"/>
    <w:p w14:paraId="550F632F" w14:textId="77777777" w:rsidR="00E77A89" w:rsidRDefault="00E77A89" w:rsidP="00E77A89"/>
    <w:p w14:paraId="68EBC07A" w14:textId="77777777" w:rsidR="00E77A89" w:rsidRDefault="00E77A89" w:rsidP="00E77A89"/>
    <w:p w14:paraId="46500223" w14:textId="77777777" w:rsidR="00E77A89" w:rsidRDefault="00E77A89" w:rsidP="00E77A89"/>
    <w:p w14:paraId="67002731" w14:textId="77777777" w:rsidR="00E77A89" w:rsidRDefault="00E77A89" w:rsidP="00E77A89"/>
    <w:p w14:paraId="09904461" w14:textId="77777777" w:rsidR="00E77A89" w:rsidRDefault="00E77A89" w:rsidP="00E77A89"/>
    <w:p w14:paraId="3DC7E12A" w14:textId="77777777" w:rsidR="00E77A89" w:rsidRDefault="00E77A89" w:rsidP="00E77A89"/>
    <w:p w14:paraId="394DB93D" w14:textId="77777777" w:rsidR="00E77A89" w:rsidRDefault="00E77A89" w:rsidP="00E77A89"/>
    <w:p w14:paraId="1D1F6AEA" w14:textId="5A51BAAE" w:rsidR="00E77A89" w:rsidRDefault="00E77A89" w:rsidP="00E77A89">
      <w:r w:rsidRPr="006E2337">
        <w:rPr>
          <w:noProof/>
          <w:highlight w:val="yellow"/>
        </w:rPr>
        <w:lastRenderedPageBreak/>
        <mc:AlternateContent>
          <mc:Choice Requires="wps">
            <w:drawing>
              <wp:anchor distT="0" distB="0" distL="114300" distR="114300" simplePos="0" relativeHeight="251926528" behindDoc="0" locked="0" layoutInCell="1" allowOverlap="1" wp14:anchorId="0C737EAE" wp14:editId="7D77492D">
                <wp:simplePos x="0" y="0"/>
                <wp:positionH relativeFrom="margin">
                  <wp:posOffset>-28575</wp:posOffset>
                </wp:positionH>
                <wp:positionV relativeFrom="paragraph">
                  <wp:posOffset>-295275</wp:posOffset>
                </wp:positionV>
                <wp:extent cx="4838700" cy="439200"/>
                <wp:effectExtent l="0" t="0" r="38100" b="18415"/>
                <wp:wrapNone/>
                <wp:docPr id="1215003931"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5A9D9" w14:textId="77777777" w:rsidR="00E77A89" w:rsidRPr="007A0123" w:rsidRDefault="00E77A89" w:rsidP="00E77A89">
                            <w:pPr>
                              <w:rPr>
                                <w:sz w:val="40"/>
                                <w:szCs w:val="40"/>
                              </w:rPr>
                            </w:pPr>
                            <w:r>
                              <w:rPr>
                                <w:sz w:val="40"/>
                                <w:szCs w:val="40"/>
                              </w:rPr>
                              <w:t>Using Teachers Self-Service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C737EAE" id="_x0000_s1040" type="#_x0000_t15" alt="&quot;&quot;" style="position:absolute;margin-left:-2.25pt;margin-top:-23.25pt;width:381pt;height:34.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" adj="20620" fillcolor="#44546a [3215]" strokecolor="#44546a [3215]" strokeweight="1pt">
                <v:textbox>
                  <w:txbxContent>
                    <w:p w14:paraId="1E05A9D9" w14:textId="77777777" w:rsidR="00E77A89" w:rsidRPr="007A0123" w:rsidRDefault="00E77A89" w:rsidP="00E77A89">
                      <w:pPr>
                        <w:rPr>
                          <w:sz w:val="40"/>
                          <w:szCs w:val="40"/>
                        </w:rPr>
                      </w:pPr>
                      <w:r>
                        <w:rPr>
                          <w:sz w:val="40"/>
                          <w:szCs w:val="40"/>
                        </w:rPr>
                        <w:t>Using Teachers Self-Service</w:t>
                      </w:r>
                    </w:p>
                  </w:txbxContent>
                </v:textbox>
                <w10:wrap anchorx="margin"/>
              </v:shape>
            </w:pict>
          </mc:Fallback>
        </mc:AlternateContent>
      </w:r>
      <w:r w:rsidRPr="006E2337">
        <w:rPr>
          <w:noProof/>
          <w:highlight w:val="yellow"/>
        </w:rPr>
        <mc:AlternateContent>
          <mc:Choice Requires="wps">
            <w:drawing>
              <wp:anchor distT="0" distB="0" distL="114300" distR="114300" simplePos="0" relativeHeight="251921408" behindDoc="0" locked="0" layoutInCell="1" allowOverlap="1" wp14:anchorId="15ED0CB4" wp14:editId="420D032C">
                <wp:simplePos x="0" y="0"/>
                <wp:positionH relativeFrom="margin">
                  <wp:posOffset>745490</wp:posOffset>
                </wp:positionH>
                <wp:positionV relativeFrom="paragraph">
                  <wp:posOffset>167005</wp:posOffset>
                </wp:positionV>
                <wp:extent cx="5510150" cy="435610"/>
                <wp:effectExtent l="0" t="0" r="14605" b="21590"/>
                <wp:wrapNone/>
                <wp:docPr id="335260555" name="Rectangle 335260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0150"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A4028" w14:textId="17F5D8F0" w:rsidR="00E77A89" w:rsidRPr="006957B0" w:rsidRDefault="00E77A89" w:rsidP="00E77A89">
                            <w:pPr>
                              <w:pStyle w:val="Heading2"/>
                              <w:rPr>
                                <w:b w:val="0"/>
                                <w:bCs/>
                                <w:color w:val="000000" w:themeColor="text1"/>
                                <w:sz w:val="36"/>
                                <w:szCs w:val="36"/>
                              </w:rPr>
                            </w:pPr>
                            <w:bookmarkStart w:id="18" w:name="_Toc151469025"/>
                            <w:r w:rsidRPr="006957B0">
                              <w:rPr>
                                <w:b w:val="0"/>
                                <w:bCs/>
                                <w:color w:val="000000" w:themeColor="text1"/>
                                <w:sz w:val="36"/>
                                <w:szCs w:val="36"/>
                              </w:rPr>
                              <w:t>How to approve a self-certification</w:t>
                            </w:r>
                            <w:bookmarkEnd w:id="18"/>
                          </w:p>
                        </w:txbxContent>
                      </wps:txbx>
                      <wps:bodyPr wrap="square" rtlCol="0" anchor="ctr"/>
                    </wps:wsp>
                  </a:graphicData>
                </a:graphic>
                <wp14:sizeRelH relativeFrom="margin">
                  <wp14:pctWidth>0</wp14:pctWidth>
                </wp14:sizeRelH>
              </wp:anchor>
            </w:drawing>
          </mc:Choice>
          <mc:Fallback>
            <w:pict>
              <v:rect w14:anchorId="15ED0CB4" id="Rectangle 335260555" o:spid="_x0000_s1041" alt="&quot;&quot;" style="position:absolute;margin-left:58.7pt;margin-top:13.15pt;width:433.85pt;height:34.3pt;z-index:25192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" fillcolor="#99ca3c" strokecolor="#99ca3c" strokeweight="1pt">
                <v:textbox>
                  <w:txbxContent>
                    <w:p w14:paraId="3A0A4028" w14:textId="17F5D8F0" w:rsidR="00E77A89" w:rsidRPr="006957B0" w:rsidRDefault="00E77A89" w:rsidP="00E77A89">
                      <w:pPr>
                        <w:pStyle w:val="Heading2"/>
                        <w:rPr>
                          <w:b w:val="0"/>
                          <w:bCs/>
                          <w:color w:val="000000" w:themeColor="text1"/>
                          <w:sz w:val="36"/>
                          <w:szCs w:val="36"/>
                        </w:rPr>
                      </w:pPr>
                      <w:bookmarkStart w:id="19" w:name="_Toc151469025"/>
                      <w:r w:rsidRPr="006957B0">
                        <w:rPr>
                          <w:b w:val="0"/>
                          <w:bCs/>
                          <w:color w:val="000000" w:themeColor="text1"/>
                          <w:sz w:val="36"/>
                          <w:szCs w:val="36"/>
                        </w:rPr>
                        <w:t>How to approve a self-certification</w:t>
                      </w:r>
                      <w:bookmarkEnd w:id="19"/>
                    </w:p>
                  </w:txbxContent>
                </v:textbox>
                <w10:wrap anchorx="margin"/>
              </v:rect>
            </w:pict>
          </mc:Fallback>
        </mc:AlternateContent>
      </w:r>
    </w:p>
    <w:p w14:paraId="59555984" w14:textId="77777777" w:rsidR="00E77A89" w:rsidRDefault="00E77A89" w:rsidP="00E77A89"/>
    <w:p w14:paraId="3A57F3DF" w14:textId="77777777" w:rsidR="00E77A89" w:rsidRDefault="00E77A89" w:rsidP="00E77A89"/>
    <w:tbl>
      <w:tblPr>
        <w:tblStyle w:val="TableGrid"/>
        <w:tblW w:w="9651" w:type="dxa"/>
        <w:tblLayout w:type="fixed"/>
        <w:tblLook w:val="04A0" w:firstRow="1" w:lastRow="0" w:firstColumn="1" w:lastColumn="0" w:noHBand="0" w:noVBand="1"/>
      </w:tblPr>
      <w:tblGrid>
        <w:gridCol w:w="821"/>
        <w:gridCol w:w="8830"/>
      </w:tblGrid>
      <w:tr w:rsidR="00E77A89" w:rsidRPr="008D04DB" w14:paraId="123CCC20" w14:textId="77777777" w:rsidTr="00EB541F">
        <w:trPr>
          <w:cantSplit/>
          <w:trHeight w:val="23"/>
        </w:trPr>
        <w:tc>
          <w:tcPr>
            <w:tcW w:w="821" w:type="dxa"/>
            <w:tcBorders>
              <w:top w:val="single" w:sz="24" w:space="0" w:color="44C3CF"/>
              <w:left w:val="single" w:sz="24" w:space="0" w:color="44C3CF"/>
              <w:bottom w:val="single" w:sz="24" w:space="0" w:color="44C3CF"/>
              <w:right w:val="nil"/>
            </w:tcBorders>
          </w:tcPr>
          <w:p w14:paraId="5B338076" w14:textId="77777777" w:rsidR="00E77A89" w:rsidRPr="008D04DB" w:rsidRDefault="00E77A89" w:rsidP="00EB541F">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29576A40" w14:textId="0932C6CB" w:rsidR="00D66912" w:rsidRPr="00AB3BDF" w:rsidRDefault="00D66912" w:rsidP="00D66912">
            <w:pPr>
              <w:pStyle w:val="NormalWeb"/>
              <w:spacing w:before="120" w:after="12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Any self-certification requests will appear in your worklist in the centre of your screen. To view one of these, click on it.</w:t>
            </w:r>
          </w:p>
          <w:p w14:paraId="6ACFA809" w14:textId="189F5F14" w:rsidR="00E77A89" w:rsidRDefault="00E77A89" w:rsidP="00EB541F">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922432" behindDoc="0" locked="0" layoutInCell="1" allowOverlap="1" wp14:anchorId="083F8827" wp14:editId="04CE78C8">
                      <wp:simplePos x="0" y="0"/>
                      <wp:positionH relativeFrom="column">
                        <wp:posOffset>2162809</wp:posOffset>
                      </wp:positionH>
                      <wp:positionV relativeFrom="paragraph">
                        <wp:posOffset>959485</wp:posOffset>
                      </wp:positionV>
                      <wp:extent cx="1952625" cy="209550"/>
                      <wp:effectExtent l="19050" t="19050" r="28575" b="19050"/>
                      <wp:wrapNone/>
                      <wp:docPr id="1188789742"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2625" cy="2095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0084D" id="Rounded Rectangle 8" o:spid="_x0000_s1026" alt="&quot;&quot;" style="position:absolute;margin-left:170.3pt;margin-top:75.55pt;width:153.75pt;height:1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" filled="f" strokecolor="red" strokeweight="2.25pt"/>
                  </w:pict>
                </mc:Fallback>
              </mc:AlternateContent>
            </w:r>
            <w:r w:rsidR="009E58C1">
              <w:rPr>
                <w:noProof/>
              </w:rPr>
              <w:drawing>
                <wp:inline distT="0" distB="0" distL="0" distR="0" wp14:anchorId="350F390A" wp14:editId="3D1C1F0E">
                  <wp:extent cx="5324475" cy="1208422"/>
                  <wp:effectExtent l="19050" t="19050" r="9525" b="10795"/>
                  <wp:docPr id="1713156532" name="Picture 1" descr="An example of a received request from a Teacher, in this case for a Self-Certification. This is highlighted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56532" name="Picture 1" descr="An example of a received request from a Teacher, in this case for a Self-Certification. This is highlighted at the bottom of the screen."/>
                          <pic:cNvPicPr/>
                        </pic:nvPicPr>
                        <pic:blipFill>
                          <a:blip r:embed="rId45"/>
                          <a:stretch>
                            <a:fillRect/>
                          </a:stretch>
                        </pic:blipFill>
                        <pic:spPr>
                          <a:xfrm>
                            <a:off x="0" y="0"/>
                            <a:ext cx="5332472" cy="1210237"/>
                          </a:xfrm>
                          <a:prstGeom prst="rect">
                            <a:avLst/>
                          </a:prstGeom>
                          <a:ln>
                            <a:solidFill>
                              <a:schemeClr val="accent1"/>
                            </a:solidFill>
                          </a:ln>
                        </pic:spPr>
                      </pic:pic>
                    </a:graphicData>
                  </a:graphic>
                </wp:inline>
              </w:drawing>
            </w:r>
          </w:p>
          <w:p w14:paraId="3B6E5196" w14:textId="77777777" w:rsidR="00E77A89" w:rsidRPr="008D04DB" w:rsidRDefault="00E77A89" w:rsidP="00EB541F">
            <w:pPr>
              <w:tabs>
                <w:tab w:val="left" w:pos="6004"/>
              </w:tabs>
              <w:rPr>
                <w:rFonts w:eastAsia="Times New Roman" w:cstheme="minorHAnsi"/>
              </w:rPr>
            </w:pPr>
          </w:p>
        </w:tc>
      </w:tr>
      <w:tr w:rsidR="00E77A89" w:rsidRPr="008D04DB" w14:paraId="18EC490D" w14:textId="77777777" w:rsidTr="00EB541F">
        <w:trPr>
          <w:cantSplit/>
          <w:trHeight w:val="484"/>
        </w:trPr>
        <w:tc>
          <w:tcPr>
            <w:tcW w:w="821" w:type="dxa"/>
            <w:tcBorders>
              <w:top w:val="single" w:sz="24" w:space="0" w:color="44C3CF"/>
              <w:left w:val="single" w:sz="24" w:space="0" w:color="44C3CF"/>
              <w:bottom w:val="single" w:sz="24" w:space="0" w:color="44C3CF"/>
              <w:right w:val="nil"/>
            </w:tcBorders>
          </w:tcPr>
          <w:p w14:paraId="416F98EE" w14:textId="77777777" w:rsidR="00E77A89" w:rsidRPr="008D04DB" w:rsidRDefault="00E77A89" w:rsidP="00EB541F">
            <w:pPr>
              <w:spacing w:before="120"/>
              <w:rPr>
                <w:rFonts w:cstheme="minorHAnsi"/>
                <w:b/>
                <w:noProof/>
              </w:rPr>
            </w:pPr>
            <w:r>
              <w:rPr>
                <w:rFonts w:cstheme="minorHAnsi"/>
                <w:b/>
                <w:noProof/>
              </w:rPr>
              <w:t>2</w:t>
            </w:r>
          </w:p>
          <w:p w14:paraId="714AA9DD" w14:textId="77777777" w:rsidR="00E77A89" w:rsidRPr="008D04DB" w:rsidRDefault="00E77A89" w:rsidP="00EB541F">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58638775" w14:textId="3243805B" w:rsidR="00E77A89" w:rsidRDefault="0038638A" w:rsidP="00EB541F">
            <w:pPr>
              <w:spacing w:before="120"/>
              <w:rPr>
                <w:rFonts w:eastAsia="Times New Roman" w:cstheme="minorHAnsi"/>
                <w:noProof/>
                <w:kern w:val="24"/>
                <w:lang w:eastAsia="en-GB"/>
              </w:rPr>
            </w:pPr>
            <w:r>
              <w:rPr>
                <w:rFonts w:eastAsia="Times New Roman" w:cstheme="minorHAnsi"/>
                <w:noProof/>
                <w:kern w:val="24"/>
                <w:lang w:eastAsia="en-GB"/>
              </w:rPr>
              <w:t xml:space="preserve">Review the details of the request, and </w:t>
            </w:r>
            <w:r>
              <w:rPr>
                <w:rFonts w:eastAsia="Times New Roman" w:cstheme="minorHAnsi"/>
                <w:b/>
                <w:bCs/>
                <w:noProof/>
                <w:kern w:val="24"/>
                <w:lang w:eastAsia="en-GB"/>
              </w:rPr>
              <w:t xml:space="preserve">Approve </w:t>
            </w:r>
            <w:r>
              <w:rPr>
                <w:rFonts w:eastAsia="Times New Roman" w:cstheme="minorHAnsi"/>
                <w:noProof/>
                <w:kern w:val="24"/>
                <w:lang w:eastAsia="en-GB"/>
              </w:rPr>
              <w:t>if everything is correct.</w:t>
            </w:r>
          </w:p>
          <w:p w14:paraId="2EB5D53A" w14:textId="1B201DD0" w:rsidR="0038638A" w:rsidRPr="0038638A" w:rsidRDefault="0038638A" w:rsidP="00EB541F">
            <w:pPr>
              <w:spacing w:before="120"/>
              <w:rPr>
                <w:rFonts w:eastAsia="Times New Roman" w:cstheme="minorHAnsi"/>
                <w:noProof/>
                <w:kern w:val="24"/>
                <w:lang w:eastAsia="en-GB"/>
              </w:rPr>
            </w:pPr>
            <w:r>
              <w:rPr>
                <w:rFonts w:eastAsia="Times New Roman" w:cstheme="minorHAnsi"/>
                <w:noProof/>
                <w:kern w:val="24"/>
                <w:lang w:eastAsia="en-GB"/>
              </w:rPr>
              <w:t xml:space="preserve">If any details are missing/incorrect, </w:t>
            </w:r>
            <w:r>
              <w:rPr>
                <w:rFonts w:eastAsia="Times New Roman" w:cstheme="minorHAnsi"/>
                <w:b/>
                <w:bCs/>
                <w:noProof/>
                <w:kern w:val="24"/>
                <w:lang w:eastAsia="en-GB"/>
              </w:rPr>
              <w:t xml:space="preserve">Reject </w:t>
            </w:r>
            <w:r>
              <w:rPr>
                <w:rFonts w:eastAsia="Times New Roman" w:cstheme="minorHAnsi"/>
                <w:noProof/>
                <w:kern w:val="24"/>
                <w:lang w:eastAsia="en-GB"/>
              </w:rPr>
              <w:t>the claim and advise the employee to submit it again.</w:t>
            </w:r>
          </w:p>
          <w:p w14:paraId="7D507D39" w14:textId="77777777" w:rsidR="00E77A89" w:rsidRDefault="00E77A89" w:rsidP="00EB541F">
            <w:pPr>
              <w:rPr>
                <w:rFonts w:eastAsia="Times New Roman" w:cstheme="minorHAnsi"/>
                <w:color w:val="000000" w:themeColor="text1"/>
                <w:kern w:val="24"/>
              </w:rPr>
            </w:pPr>
          </w:p>
          <w:p w14:paraId="13E0FF3A" w14:textId="1D095D91" w:rsidR="00E77A89" w:rsidRDefault="0038638A" w:rsidP="00EB541F">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924480" behindDoc="0" locked="0" layoutInCell="1" allowOverlap="1" wp14:anchorId="7F171388" wp14:editId="78DFE6D2">
                      <wp:simplePos x="0" y="0"/>
                      <wp:positionH relativeFrom="column">
                        <wp:posOffset>4220210</wp:posOffset>
                      </wp:positionH>
                      <wp:positionV relativeFrom="paragraph">
                        <wp:posOffset>2448560</wp:posOffset>
                      </wp:positionV>
                      <wp:extent cx="247650" cy="114300"/>
                      <wp:effectExtent l="19050" t="19050" r="19050" b="19050"/>
                      <wp:wrapNone/>
                      <wp:docPr id="961395723"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1143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29C62" id="Rounded Rectangle 13" o:spid="_x0000_s1026" alt="&quot;&quot;" style="position:absolute;margin-left:332.3pt;margin-top:192.8pt;width:19.5pt;height: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" filled="f" strokecolor="red" strokeweight="2.25pt"/>
                  </w:pict>
                </mc:Fallback>
              </mc:AlternateContent>
            </w:r>
            <w:r w:rsidR="00E77A89">
              <w:rPr>
                <w:rFonts w:ascii="Calibri" w:eastAsia="Calibri" w:hAnsi="Calibri" w:cs="Times New Roman"/>
                <w:noProof/>
                <w:lang w:eastAsia="en-GB"/>
              </w:rPr>
              <mc:AlternateContent>
                <mc:Choice Requires="wps">
                  <w:drawing>
                    <wp:anchor distT="0" distB="0" distL="114300" distR="114300" simplePos="0" relativeHeight="251923456" behindDoc="0" locked="0" layoutInCell="1" allowOverlap="1" wp14:anchorId="7C7855A3" wp14:editId="67A3FB77">
                      <wp:simplePos x="0" y="0"/>
                      <wp:positionH relativeFrom="column">
                        <wp:posOffset>4505960</wp:posOffset>
                      </wp:positionH>
                      <wp:positionV relativeFrom="paragraph">
                        <wp:posOffset>2448560</wp:posOffset>
                      </wp:positionV>
                      <wp:extent cx="196850" cy="114300"/>
                      <wp:effectExtent l="19050" t="19050" r="12700" b="19050"/>
                      <wp:wrapNone/>
                      <wp:docPr id="943286118"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850" cy="1143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3EB2F" id="Rounded Rectangle 16" o:spid="_x0000_s1026" alt="&quot;&quot;" style="position:absolute;margin-left:354.8pt;margin-top:192.8pt;width:15.5pt;height: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" filled="f" strokecolor="red" strokeweight="2.25pt"/>
                  </w:pict>
                </mc:Fallback>
              </mc:AlternateContent>
            </w:r>
            <w:r>
              <w:rPr>
                <w:noProof/>
              </w:rPr>
              <w:drawing>
                <wp:inline distT="0" distB="0" distL="0" distR="0" wp14:anchorId="327D2152" wp14:editId="4887034C">
                  <wp:extent cx="5343525" cy="2558242"/>
                  <wp:effectExtent l="19050" t="19050" r="9525" b="13970"/>
                  <wp:docPr id="544202989" name="Picture 1" descr="An example of the Review page of the request, detailing out the absence details in this example form. The Approve and Reject buttons are highlighted in the bottom-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02989" name="Picture 1" descr="An example of the Review page of the request, detailing out the absence details in this example form. The Approve and Reject buttons are highlighted in the bottom-right of the screen."/>
                          <pic:cNvPicPr/>
                        </pic:nvPicPr>
                        <pic:blipFill>
                          <a:blip r:embed="rId46"/>
                          <a:stretch>
                            <a:fillRect/>
                          </a:stretch>
                        </pic:blipFill>
                        <pic:spPr>
                          <a:xfrm>
                            <a:off x="0" y="0"/>
                            <a:ext cx="5348311" cy="2560533"/>
                          </a:xfrm>
                          <a:prstGeom prst="rect">
                            <a:avLst/>
                          </a:prstGeom>
                          <a:ln>
                            <a:solidFill>
                              <a:schemeClr val="accent1"/>
                            </a:solidFill>
                          </a:ln>
                        </pic:spPr>
                      </pic:pic>
                    </a:graphicData>
                  </a:graphic>
                </wp:inline>
              </w:drawing>
            </w:r>
          </w:p>
          <w:p w14:paraId="39AC0FF0" w14:textId="77777777" w:rsidR="00E77A89" w:rsidRPr="008D04DB" w:rsidRDefault="00E77A89" w:rsidP="00EB541F">
            <w:pPr>
              <w:rPr>
                <w:rFonts w:eastAsia="Times New Roman" w:cstheme="minorHAnsi"/>
                <w:color w:val="000000" w:themeColor="text1"/>
                <w:kern w:val="24"/>
              </w:rPr>
            </w:pPr>
          </w:p>
        </w:tc>
      </w:tr>
    </w:tbl>
    <w:p w14:paraId="03E45113" w14:textId="5C94E930" w:rsidR="00B365FB" w:rsidRDefault="00B365FB" w:rsidP="00D4677F">
      <w:pPr>
        <w:sectPr w:rsidR="00B365FB">
          <w:footerReference w:type="default" r:id="rId47"/>
          <w:pgSz w:w="11906" w:h="16838"/>
          <w:pgMar w:top="1440" w:right="1440" w:bottom="1440" w:left="1440" w:header="708" w:footer="708" w:gutter="0"/>
          <w:cols w:space="708"/>
          <w:docGrid w:linePitch="360"/>
        </w:sectPr>
      </w:pPr>
    </w:p>
    <w:p w14:paraId="64E4B1CC" w14:textId="133F824A" w:rsidR="00820F75" w:rsidRDefault="00164A7C">
      <w:r>
        <w:rPr>
          <w:noProof/>
        </w:rPr>
        <w:lastRenderedPageBreak/>
        <w:drawing>
          <wp:anchor distT="0" distB="0" distL="114300" distR="114300" simplePos="0" relativeHeight="251906048" behindDoc="0" locked="0" layoutInCell="1" allowOverlap="1" wp14:anchorId="06760350" wp14:editId="02462C38">
            <wp:simplePos x="0" y="0"/>
            <wp:positionH relativeFrom="margin">
              <wp:posOffset>-863</wp:posOffset>
            </wp:positionH>
            <wp:positionV relativeFrom="paragraph">
              <wp:posOffset>1276302</wp:posOffset>
            </wp:positionV>
            <wp:extent cx="5731510" cy="7232650"/>
            <wp:effectExtent l="0" t="0" r="2540" b="6350"/>
            <wp:wrapNone/>
            <wp:docPr id="446179185" name="Picture 1" descr="A quick reference overview of how to view P60s. This is a 3-step process:&#10;1. Select Teacher Self Service on the Oracle homepage&#10;2. Select Payroll Information, then P60&#10;3. This will open the P60 screen; select the appropriate tax year for the P60 and then click View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79185" name="Picture 1" descr="A quick reference overview of how to view P60s. This is a 3-step process:&#10;1. Select Teacher Self Service on the Oracle homepage&#10;2. Select Payroll Information, then P60&#10;3. This will open the P60 screen; select the appropriate tax year for the P60 and then click View Report.">
                      <a:extLst>
                        <a:ext uri="{C183D7F6-B498-43B3-948B-1728B52AA6E4}">
                          <adec:decorative xmlns:adec="http://schemas.microsoft.com/office/drawing/2017/decorative" val="0"/>
                        </a:ext>
                      </a:extLst>
                    </pic:cNvPr>
                    <pic:cNvPicPr/>
                  </pic:nvPicPr>
                  <pic:blipFill rotWithShape="1">
                    <a:blip r:embed="rId48">
                      <a:extLst>
                        <a:ext uri="{28A0092B-C50C-407E-A947-70E740481C1C}">
                          <a14:useLocalDpi xmlns:a14="http://schemas.microsoft.com/office/drawing/2010/main" val="0"/>
                        </a:ext>
                      </a:extLst>
                    </a:blip>
                    <a:srcRect t="1295"/>
                    <a:stretch/>
                  </pic:blipFill>
                  <pic:spPr bwMode="auto">
                    <a:xfrm>
                      <a:off x="0" y="0"/>
                      <a:ext cx="5731510" cy="7232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54E46" w:rsidRPr="00454E46">
        <w:rPr>
          <w:noProof/>
          <w:highlight w:val="yellow"/>
        </w:rPr>
        <mc:AlternateContent>
          <mc:Choice Requires="wps">
            <w:drawing>
              <wp:anchor distT="0" distB="0" distL="114300" distR="114300" simplePos="0" relativeHeight="251866112" behindDoc="0" locked="0" layoutInCell="1" allowOverlap="1" wp14:anchorId="1D7EE9CD" wp14:editId="2E62E60D">
                <wp:simplePos x="0" y="0"/>
                <wp:positionH relativeFrom="margin">
                  <wp:posOffset>0</wp:posOffset>
                </wp:positionH>
                <wp:positionV relativeFrom="paragraph">
                  <wp:posOffset>0</wp:posOffset>
                </wp:positionV>
                <wp:extent cx="4838700" cy="439200"/>
                <wp:effectExtent l="0" t="0" r="38100" b="18415"/>
                <wp:wrapNone/>
                <wp:docPr id="29"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chemeClr val="tx2"/>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678AB" w14:textId="15D8C82B" w:rsidR="00056235" w:rsidRPr="007A0123" w:rsidRDefault="00056235" w:rsidP="00454E46">
                            <w:pPr>
                              <w:rPr>
                                <w:sz w:val="40"/>
                                <w:szCs w:val="40"/>
                              </w:rPr>
                            </w:pPr>
                            <w:r>
                              <w:rPr>
                                <w:sz w:val="40"/>
                                <w:szCs w:val="40"/>
                              </w:rPr>
                              <w:t xml:space="preserve">Using </w:t>
                            </w:r>
                            <w:r w:rsidR="00505018">
                              <w:rPr>
                                <w:sz w:val="40"/>
                                <w:szCs w:val="40"/>
                              </w:rPr>
                              <w:t>Teachers Self-Service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D7EE9CD" id="_x0000_s1042" type="#_x0000_t15" alt="&quot;&quot;" style="position:absolute;margin-left:0;margin-top:0;width:381pt;height:34.6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" adj="20620" fillcolor="#44546a [3215]" strokecolor="#44c3cf" strokeweight="1pt">
                <v:textbox>
                  <w:txbxContent>
                    <w:p w14:paraId="1EF678AB" w14:textId="15D8C82B" w:rsidR="00056235" w:rsidRPr="007A0123" w:rsidRDefault="00056235" w:rsidP="00454E46">
                      <w:pPr>
                        <w:rPr>
                          <w:sz w:val="40"/>
                          <w:szCs w:val="40"/>
                        </w:rPr>
                      </w:pPr>
                      <w:r>
                        <w:rPr>
                          <w:sz w:val="40"/>
                          <w:szCs w:val="40"/>
                        </w:rPr>
                        <w:t xml:space="preserve">Using </w:t>
                      </w:r>
                      <w:r w:rsidR="00505018">
                        <w:rPr>
                          <w:sz w:val="40"/>
                          <w:szCs w:val="40"/>
                        </w:rPr>
                        <w:t>Teachers Self-Service</w:t>
                      </w:r>
                    </w:p>
                  </w:txbxContent>
                </v:textbox>
                <w10:wrap anchorx="margin"/>
              </v:shape>
            </w:pict>
          </mc:Fallback>
        </mc:AlternateContent>
      </w:r>
      <w:r w:rsidR="00454E46" w:rsidRPr="00454E46">
        <w:rPr>
          <w:noProof/>
          <w:highlight w:val="yellow"/>
        </w:rPr>
        <mc:AlternateContent>
          <mc:Choice Requires="wps">
            <w:drawing>
              <wp:anchor distT="0" distB="0" distL="114300" distR="114300" simplePos="0" relativeHeight="251867136" behindDoc="0" locked="0" layoutInCell="1" allowOverlap="1" wp14:anchorId="2148E07F" wp14:editId="109D0FB3">
                <wp:simplePos x="0" y="0"/>
                <wp:positionH relativeFrom="margin">
                  <wp:posOffset>702310</wp:posOffset>
                </wp:positionH>
                <wp:positionV relativeFrom="paragraph">
                  <wp:posOffset>469900</wp:posOffset>
                </wp:positionV>
                <wp:extent cx="5011947" cy="435610"/>
                <wp:effectExtent l="0" t="0" r="17780" b="2159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A2484" w14:textId="7940DA12" w:rsidR="00056235" w:rsidRPr="006957B0" w:rsidRDefault="00056235" w:rsidP="00454E46">
                            <w:pPr>
                              <w:pStyle w:val="Heading2"/>
                              <w:rPr>
                                <w:b w:val="0"/>
                                <w:bCs/>
                                <w:color w:val="000000" w:themeColor="text1"/>
                                <w:sz w:val="40"/>
                                <w:szCs w:val="40"/>
                              </w:rPr>
                            </w:pPr>
                            <w:bookmarkStart w:id="20" w:name="_Toc151469026"/>
                            <w:r w:rsidRPr="006957B0">
                              <w:rPr>
                                <w:b w:val="0"/>
                                <w:bCs/>
                                <w:color w:val="000000" w:themeColor="text1"/>
                                <w:sz w:val="40"/>
                                <w:szCs w:val="40"/>
                              </w:rPr>
                              <w:t>How to View P60</w:t>
                            </w:r>
                            <w:bookmarkEnd w:id="20"/>
                          </w:p>
                        </w:txbxContent>
                      </wps:txbx>
                      <wps:bodyPr wrap="square" rtlCol="0" anchor="ctr"/>
                    </wps:wsp>
                  </a:graphicData>
                </a:graphic>
                <wp14:sizeRelH relativeFrom="margin">
                  <wp14:pctWidth>0</wp14:pctWidth>
                </wp14:sizeRelH>
              </wp:anchor>
            </w:drawing>
          </mc:Choice>
          <mc:Fallback>
            <w:pict>
              <v:rect w14:anchorId="2148E07F" id="Rectangle 32" o:spid="_x0000_s1043" alt="&quot;&quot;" style="position:absolute;margin-left:55.3pt;margin-top:37pt;width:394.65pt;height:34.3pt;z-index:251867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BAv6W7+AQAAagQAAA4AAAAAAAAAAAAA&#10;AAAALgIAAGRycy9lMm9Eb2MueG1sUEsBAi0AFAAGAAgAAAAhADFJl6XdAAAACgEAAA8AAAAAAAAA&#10;AAAAAAAAWAQAAGRycy9kb3ducmV2LnhtbFBLBQYAAAAABAAEAPMAAABiBQAAAAA=&#10;" fillcolor="#99ca3c" strokecolor="#99ca3c" strokeweight="1pt">
                <v:textbox>
                  <w:txbxContent>
                    <w:p w14:paraId="78BA2484" w14:textId="7940DA12" w:rsidR="00056235" w:rsidRPr="006957B0" w:rsidRDefault="00056235" w:rsidP="00454E46">
                      <w:pPr>
                        <w:pStyle w:val="Heading2"/>
                        <w:rPr>
                          <w:b w:val="0"/>
                          <w:bCs/>
                          <w:color w:val="000000" w:themeColor="text1"/>
                          <w:sz w:val="40"/>
                          <w:szCs w:val="40"/>
                        </w:rPr>
                      </w:pPr>
                      <w:bookmarkStart w:id="21" w:name="_Toc151469026"/>
                      <w:r w:rsidRPr="006957B0">
                        <w:rPr>
                          <w:b w:val="0"/>
                          <w:bCs/>
                          <w:color w:val="000000" w:themeColor="text1"/>
                          <w:sz w:val="40"/>
                          <w:szCs w:val="40"/>
                        </w:rPr>
                        <w:t>How to View P60</w:t>
                      </w:r>
                      <w:bookmarkEnd w:id="21"/>
                    </w:p>
                  </w:txbxContent>
                </v:textbox>
                <w10:wrap anchorx="margin"/>
              </v:rect>
            </w:pict>
          </mc:Fallback>
        </mc:AlternateContent>
      </w:r>
      <w:r w:rsidR="00454E46">
        <w:br w:type="page"/>
      </w:r>
    </w:p>
    <w:p w14:paraId="1CFBA34A" w14:textId="3883CC80" w:rsidR="00FB5EC6" w:rsidRDefault="00FB5EC6"/>
    <w:p w14:paraId="20547BB8" w14:textId="70F2B38C" w:rsidR="00FB5EC6" w:rsidRDefault="00FB5EC6"/>
    <w:p w14:paraId="3D6D91B0" w14:textId="06344378" w:rsidR="00794055" w:rsidRDefault="00794055"/>
    <w:p w14:paraId="64F21646" w14:textId="4D632128" w:rsidR="00FB5EC6" w:rsidRDefault="00FB5EC6"/>
    <w:p w14:paraId="0CA25856" w14:textId="5D62D481" w:rsidR="003B2B44" w:rsidRDefault="005B70E1">
      <w:r>
        <w:rPr>
          <w:noProof/>
        </w:rPr>
        <w:drawing>
          <wp:anchor distT="0" distB="0" distL="114300" distR="114300" simplePos="0" relativeHeight="251907072" behindDoc="0" locked="0" layoutInCell="1" allowOverlap="1" wp14:anchorId="5AF96854" wp14:editId="5551B334">
            <wp:simplePos x="0" y="0"/>
            <wp:positionH relativeFrom="margin">
              <wp:align>left</wp:align>
            </wp:positionH>
            <wp:positionV relativeFrom="paragraph">
              <wp:posOffset>1126911</wp:posOffset>
            </wp:positionV>
            <wp:extent cx="5731510" cy="7539990"/>
            <wp:effectExtent l="0" t="0" r="2540" b="3810"/>
            <wp:wrapNone/>
            <wp:docPr id="1115045262" name="Picture 1" descr="A quick reference overview of how to update bank details. This is a 5-step process:&#10;1. Select Teacher Self Service on the Oracle homepage&#10;2. Select Payroll Information, then Bank Details&#10;3. This will open the Define Payments screen; select the Pencil logo to update bank details&#10;4. Update the bank details accordingly on the page that opens and then click Apply.&#10;5. Review the details to double check they are correct, then click Subm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45262" name="Picture 1" descr="A quick reference overview of how to update bank details. This is a 5-step process:&#10;1. Select Teacher Self Service on the Oracle homepage&#10;2. Select Payroll Information, then Bank Details&#10;3. This will open the Define Payments screen; select the Pencil logo to update bank details&#10;4. Update the bank details accordingly on the page that opens and then click Apply.&#10;5. Review the details to double check they are correct, then click Submit.">
                      <a:extLst>
                        <a:ext uri="{C183D7F6-B498-43B3-948B-1728B52AA6E4}">
                          <adec:decorative xmlns:adec="http://schemas.microsoft.com/office/drawing/2017/decorative" val="0"/>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5731510" cy="7539990"/>
                    </a:xfrm>
                    <a:prstGeom prst="rect">
                      <a:avLst/>
                    </a:prstGeom>
                  </pic:spPr>
                </pic:pic>
              </a:graphicData>
            </a:graphic>
          </wp:anchor>
        </w:drawing>
      </w:r>
      <w:r w:rsidR="00820F75" w:rsidRPr="00820F75">
        <w:rPr>
          <w:noProof/>
          <w:highlight w:val="yellow"/>
        </w:rPr>
        <mc:AlternateContent>
          <mc:Choice Requires="wps">
            <w:drawing>
              <wp:anchor distT="0" distB="0" distL="114300" distR="114300" simplePos="0" relativeHeight="251862016" behindDoc="0" locked="0" layoutInCell="1" allowOverlap="1" wp14:anchorId="5096BDB2" wp14:editId="60458EE7">
                <wp:simplePos x="0" y="0"/>
                <wp:positionH relativeFrom="margin">
                  <wp:posOffset>0</wp:posOffset>
                </wp:positionH>
                <wp:positionV relativeFrom="paragraph">
                  <wp:posOffset>0</wp:posOffset>
                </wp:positionV>
                <wp:extent cx="4838700" cy="439200"/>
                <wp:effectExtent l="0" t="0" r="38100" b="18415"/>
                <wp:wrapNone/>
                <wp:docPr id="24"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70D41" w14:textId="37080DF2" w:rsidR="00056235" w:rsidRPr="007A0123" w:rsidRDefault="00056235" w:rsidP="00820F75">
                            <w:pPr>
                              <w:rPr>
                                <w:sz w:val="40"/>
                                <w:szCs w:val="40"/>
                              </w:rPr>
                            </w:pPr>
                            <w:r>
                              <w:rPr>
                                <w:sz w:val="40"/>
                                <w:szCs w:val="40"/>
                              </w:rPr>
                              <w:t xml:space="preserve">Using </w:t>
                            </w:r>
                            <w:r w:rsidR="00505018">
                              <w:rPr>
                                <w:sz w:val="40"/>
                                <w:szCs w:val="40"/>
                              </w:rPr>
                              <w:t>Teachers Self-Service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96BDB2" id="_x0000_s1044" type="#_x0000_t15" alt="&quot;&quot;" style="position:absolute;margin-left:0;margin-top:0;width:381pt;height:34.6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" adj="20620" fillcolor="#44546a [3215]" strokecolor="#44546a [3215]" strokeweight="1pt">
                <v:textbox>
                  <w:txbxContent>
                    <w:p w14:paraId="74570D41" w14:textId="37080DF2" w:rsidR="00056235" w:rsidRPr="007A0123" w:rsidRDefault="00056235" w:rsidP="00820F75">
                      <w:pPr>
                        <w:rPr>
                          <w:sz w:val="40"/>
                          <w:szCs w:val="40"/>
                        </w:rPr>
                      </w:pPr>
                      <w:r>
                        <w:rPr>
                          <w:sz w:val="40"/>
                          <w:szCs w:val="40"/>
                        </w:rPr>
                        <w:t xml:space="preserve">Using </w:t>
                      </w:r>
                      <w:r w:rsidR="00505018">
                        <w:rPr>
                          <w:sz w:val="40"/>
                          <w:szCs w:val="40"/>
                        </w:rPr>
                        <w:t>Teachers Self-Service</w:t>
                      </w:r>
                    </w:p>
                  </w:txbxContent>
                </v:textbox>
                <w10:wrap anchorx="margin"/>
              </v:shape>
            </w:pict>
          </mc:Fallback>
        </mc:AlternateContent>
      </w:r>
      <w:r w:rsidR="00820F75" w:rsidRPr="00820F75">
        <w:rPr>
          <w:noProof/>
          <w:highlight w:val="yellow"/>
        </w:rPr>
        <mc:AlternateContent>
          <mc:Choice Requires="wps">
            <w:drawing>
              <wp:anchor distT="0" distB="0" distL="114300" distR="114300" simplePos="0" relativeHeight="251863040" behindDoc="0" locked="0" layoutInCell="1" allowOverlap="1" wp14:anchorId="68FE3CA3" wp14:editId="0C9618E5">
                <wp:simplePos x="0" y="0"/>
                <wp:positionH relativeFrom="margin">
                  <wp:posOffset>702310</wp:posOffset>
                </wp:positionH>
                <wp:positionV relativeFrom="paragraph">
                  <wp:posOffset>469900</wp:posOffset>
                </wp:positionV>
                <wp:extent cx="5011947" cy="435610"/>
                <wp:effectExtent l="0" t="0" r="17780" b="2159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C9E42" w14:textId="5DE5CB30" w:rsidR="00056235" w:rsidRPr="006957B0" w:rsidRDefault="00056235" w:rsidP="00820F75">
                            <w:pPr>
                              <w:pStyle w:val="Heading2"/>
                              <w:rPr>
                                <w:b w:val="0"/>
                                <w:bCs/>
                                <w:color w:val="000000" w:themeColor="text1"/>
                                <w:sz w:val="40"/>
                                <w:szCs w:val="40"/>
                              </w:rPr>
                            </w:pPr>
                            <w:bookmarkStart w:id="22" w:name="_Toc151469027"/>
                            <w:r w:rsidRPr="006957B0">
                              <w:rPr>
                                <w:b w:val="0"/>
                                <w:bCs/>
                                <w:color w:val="000000" w:themeColor="text1"/>
                                <w:sz w:val="40"/>
                                <w:szCs w:val="40"/>
                              </w:rPr>
                              <w:t>How to Update Bank Details</w:t>
                            </w:r>
                            <w:bookmarkEnd w:id="22"/>
                          </w:p>
                        </w:txbxContent>
                      </wps:txbx>
                      <wps:bodyPr wrap="square" rtlCol="0" anchor="ctr"/>
                    </wps:wsp>
                  </a:graphicData>
                </a:graphic>
                <wp14:sizeRelH relativeFrom="margin">
                  <wp14:pctWidth>0</wp14:pctWidth>
                </wp14:sizeRelH>
              </wp:anchor>
            </w:drawing>
          </mc:Choice>
          <mc:Fallback>
            <w:pict>
              <v:rect w14:anchorId="68FE3CA3" id="Rectangle 25" o:spid="_x0000_s1045" alt="&quot;&quot;" style="position:absolute;margin-left:55.3pt;margin-top:37pt;width:394.65pt;height:34.3pt;z-index:251863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CGoDTn+AQAAagQAAA4AAAAAAAAAAAAA&#10;AAAALgIAAGRycy9lMm9Eb2MueG1sUEsBAi0AFAAGAAgAAAAhADFJl6XdAAAACgEAAA8AAAAAAAAA&#10;AAAAAAAAWAQAAGRycy9kb3ducmV2LnhtbFBLBQYAAAAABAAEAPMAAABiBQAAAAA=&#10;" fillcolor="#99ca3c" strokecolor="#99ca3c" strokeweight="1pt">
                <v:textbox>
                  <w:txbxContent>
                    <w:p w14:paraId="22BC9E42" w14:textId="5DE5CB30" w:rsidR="00056235" w:rsidRPr="006957B0" w:rsidRDefault="00056235" w:rsidP="00820F75">
                      <w:pPr>
                        <w:pStyle w:val="Heading2"/>
                        <w:rPr>
                          <w:b w:val="0"/>
                          <w:bCs/>
                          <w:color w:val="000000" w:themeColor="text1"/>
                          <w:sz w:val="40"/>
                          <w:szCs w:val="40"/>
                        </w:rPr>
                      </w:pPr>
                      <w:bookmarkStart w:id="23" w:name="_Toc151469027"/>
                      <w:r w:rsidRPr="006957B0">
                        <w:rPr>
                          <w:b w:val="0"/>
                          <w:bCs/>
                          <w:color w:val="000000" w:themeColor="text1"/>
                          <w:sz w:val="40"/>
                          <w:szCs w:val="40"/>
                        </w:rPr>
                        <w:t>How to Update Bank Details</w:t>
                      </w:r>
                      <w:bookmarkEnd w:id="23"/>
                    </w:p>
                  </w:txbxContent>
                </v:textbox>
                <w10:wrap anchorx="margin"/>
              </v:rect>
            </w:pict>
          </mc:Fallback>
        </mc:AlternateContent>
      </w:r>
      <w:r w:rsidR="00820F75">
        <w:br w:type="page"/>
      </w:r>
    </w:p>
    <w:p w14:paraId="4D354211" w14:textId="7DB0E8C7" w:rsidR="00A6001A" w:rsidRDefault="003B2B44" w:rsidP="00913D7D">
      <w:r w:rsidRPr="00F9089B">
        <w:rPr>
          <w:noProof/>
          <w:highlight w:val="yellow"/>
        </w:rPr>
        <w:lastRenderedPageBreak/>
        <mc:AlternateContent>
          <mc:Choice Requires="wps">
            <w:drawing>
              <wp:anchor distT="0" distB="0" distL="114300" distR="114300" simplePos="0" relativeHeight="251777024" behindDoc="0" locked="0" layoutInCell="1" allowOverlap="1" wp14:anchorId="484CD0C0" wp14:editId="373F2013">
                <wp:simplePos x="0" y="0"/>
                <wp:positionH relativeFrom="margin">
                  <wp:posOffset>1200150</wp:posOffset>
                </wp:positionH>
                <wp:positionV relativeFrom="paragraph">
                  <wp:posOffset>400050</wp:posOffset>
                </wp:positionV>
                <wp:extent cx="4448175" cy="435610"/>
                <wp:effectExtent l="0" t="0" r="28575" b="2159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4817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0B963" w14:textId="17AA89E3" w:rsidR="00056235" w:rsidRPr="006957B0" w:rsidRDefault="00056235" w:rsidP="00F9089B">
                            <w:pPr>
                              <w:pStyle w:val="Heading2"/>
                              <w:rPr>
                                <w:b w:val="0"/>
                                <w:bCs/>
                                <w:color w:val="000000" w:themeColor="text1"/>
                                <w:sz w:val="40"/>
                                <w:szCs w:val="40"/>
                              </w:rPr>
                            </w:pPr>
                            <w:bookmarkStart w:id="24" w:name="_Toc151469028"/>
                            <w:r w:rsidRPr="006957B0">
                              <w:rPr>
                                <w:b w:val="0"/>
                                <w:bCs/>
                                <w:color w:val="000000" w:themeColor="text1"/>
                                <w:sz w:val="40"/>
                                <w:szCs w:val="40"/>
                              </w:rPr>
                              <w:t>How to View an Employee Payslip</w:t>
                            </w:r>
                            <w:bookmarkEnd w:id="24"/>
                            <w:r w:rsidRPr="006957B0">
                              <w:rPr>
                                <w:b w:val="0"/>
                                <w:bCs/>
                                <w:color w:val="000000" w:themeColor="text1"/>
                                <w:sz w:val="40"/>
                                <w:szCs w:val="40"/>
                              </w:rPr>
                              <w:t xml:space="preserve"> </w:t>
                            </w:r>
                          </w:p>
                        </w:txbxContent>
                      </wps:txbx>
                      <wps:bodyPr wrap="square" rtlCol="0" anchor="ctr"/>
                    </wps:wsp>
                  </a:graphicData>
                </a:graphic>
                <wp14:sizeRelH relativeFrom="margin">
                  <wp14:pctWidth>0</wp14:pctWidth>
                </wp14:sizeRelH>
              </wp:anchor>
            </w:drawing>
          </mc:Choice>
          <mc:Fallback>
            <w:pict>
              <v:rect w14:anchorId="484CD0C0" id="Rectangle 28" o:spid="_x0000_s1046" alt="&quot;&quot;" style="position:absolute;margin-left:94.5pt;margin-top:31.5pt;width:350.25pt;height:34.3pt;z-index:25177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" fillcolor="#99ca3c" strokecolor="#99ca3c" strokeweight="1pt">
                <v:textbox>
                  <w:txbxContent>
                    <w:p w14:paraId="5E20B963" w14:textId="17AA89E3" w:rsidR="00056235" w:rsidRPr="006957B0" w:rsidRDefault="00056235" w:rsidP="00F9089B">
                      <w:pPr>
                        <w:pStyle w:val="Heading2"/>
                        <w:rPr>
                          <w:b w:val="0"/>
                          <w:bCs/>
                          <w:color w:val="000000" w:themeColor="text1"/>
                          <w:sz w:val="40"/>
                          <w:szCs w:val="40"/>
                        </w:rPr>
                      </w:pPr>
                      <w:bookmarkStart w:id="25" w:name="_Toc151469028"/>
                      <w:r w:rsidRPr="006957B0">
                        <w:rPr>
                          <w:b w:val="0"/>
                          <w:bCs/>
                          <w:color w:val="000000" w:themeColor="text1"/>
                          <w:sz w:val="40"/>
                          <w:szCs w:val="40"/>
                        </w:rPr>
                        <w:t>How to View an Employee Payslip</w:t>
                      </w:r>
                      <w:bookmarkEnd w:id="25"/>
                      <w:r w:rsidRPr="006957B0">
                        <w:rPr>
                          <w:b w:val="0"/>
                          <w:bCs/>
                          <w:color w:val="000000" w:themeColor="text1"/>
                          <w:sz w:val="40"/>
                          <w:szCs w:val="40"/>
                        </w:rPr>
                        <w:t xml:space="preserve"> </w:t>
                      </w:r>
                    </w:p>
                  </w:txbxContent>
                </v:textbox>
                <w10:wrap anchorx="margin"/>
              </v:rect>
            </w:pict>
          </mc:Fallback>
        </mc:AlternateContent>
      </w:r>
      <w:r w:rsidRPr="00F9089B">
        <w:rPr>
          <w:noProof/>
          <w:highlight w:val="yellow"/>
        </w:rPr>
        <mc:AlternateContent>
          <mc:Choice Requires="wps">
            <w:drawing>
              <wp:anchor distT="0" distB="0" distL="114300" distR="114300" simplePos="0" relativeHeight="251776000" behindDoc="0" locked="0" layoutInCell="1" allowOverlap="1" wp14:anchorId="0662ACA8" wp14:editId="6005E874">
                <wp:simplePos x="0" y="0"/>
                <wp:positionH relativeFrom="margin">
                  <wp:align>left</wp:align>
                </wp:positionH>
                <wp:positionV relativeFrom="paragraph">
                  <wp:posOffset>-67945</wp:posOffset>
                </wp:positionV>
                <wp:extent cx="4838700" cy="439200"/>
                <wp:effectExtent l="0" t="0" r="38100" b="18415"/>
                <wp:wrapNone/>
                <wp:docPr id="27"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521F0" w14:textId="794B0DEF" w:rsidR="00056235" w:rsidRPr="007A0123" w:rsidRDefault="00056235" w:rsidP="00F9089B">
                            <w:pPr>
                              <w:rPr>
                                <w:sz w:val="40"/>
                                <w:szCs w:val="40"/>
                              </w:rPr>
                            </w:pPr>
                            <w:r>
                              <w:rPr>
                                <w:sz w:val="40"/>
                                <w:szCs w:val="40"/>
                              </w:rPr>
                              <w:t xml:space="preserve">Using </w:t>
                            </w:r>
                            <w:r w:rsidR="00505018">
                              <w:rPr>
                                <w:sz w:val="40"/>
                                <w:szCs w:val="40"/>
                              </w:rPr>
                              <w:t>Teachers Self-Service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662ACA8" id="_x0000_s1047" type="#_x0000_t15" alt="&quot;&quot;" style="position:absolute;margin-left:0;margin-top:-5.35pt;width:381pt;height:34.6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" adj="20620" fillcolor="#44546a [3215]" strokecolor="#44546a [3215]" strokeweight="1pt">
                <v:textbox>
                  <w:txbxContent>
                    <w:p w14:paraId="2C6521F0" w14:textId="794B0DEF" w:rsidR="00056235" w:rsidRPr="007A0123" w:rsidRDefault="00056235" w:rsidP="00F9089B">
                      <w:pPr>
                        <w:rPr>
                          <w:sz w:val="40"/>
                          <w:szCs w:val="40"/>
                        </w:rPr>
                      </w:pPr>
                      <w:r>
                        <w:rPr>
                          <w:sz w:val="40"/>
                          <w:szCs w:val="40"/>
                        </w:rPr>
                        <w:t xml:space="preserve">Using </w:t>
                      </w:r>
                      <w:r w:rsidR="00505018">
                        <w:rPr>
                          <w:sz w:val="40"/>
                          <w:szCs w:val="40"/>
                        </w:rPr>
                        <w:t>Teachers Self-Service</w:t>
                      </w:r>
                    </w:p>
                  </w:txbxContent>
                </v:textbox>
                <w10:wrap anchorx="margin"/>
              </v:shape>
            </w:pict>
          </mc:Fallback>
        </mc:AlternateContent>
      </w:r>
    </w:p>
    <w:p w14:paraId="677109D4" w14:textId="769306EB" w:rsidR="00A6001A" w:rsidRDefault="00A6001A" w:rsidP="00913D7D"/>
    <w:p w14:paraId="32120F7C" w14:textId="4B380F1F" w:rsidR="00CF1D5B" w:rsidRDefault="00391303" w:rsidP="00913D7D">
      <w:r>
        <w:rPr>
          <w:noProof/>
        </w:rPr>
        <w:drawing>
          <wp:anchor distT="0" distB="0" distL="114300" distR="114300" simplePos="0" relativeHeight="251928576" behindDoc="0" locked="0" layoutInCell="1" allowOverlap="1" wp14:anchorId="40A8E8F6" wp14:editId="1C825B1C">
            <wp:simplePos x="0" y="0"/>
            <wp:positionH relativeFrom="margin">
              <wp:posOffset>0</wp:posOffset>
            </wp:positionH>
            <wp:positionV relativeFrom="paragraph">
              <wp:posOffset>409575</wp:posOffset>
            </wp:positionV>
            <wp:extent cx="5865445" cy="7738280"/>
            <wp:effectExtent l="0" t="0" r="2540" b="0"/>
            <wp:wrapNone/>
            <wp:docPr id="244463102" name="Picture 1" descr="A quick reference overview of how to view a payslip. This is a 5-step process:&#10;1. Select Teacher Self Service on the Oracle homepage&#10;2. Select Payroll Information, then DE Online Payslip&#10;3. This will open the most recent payslip. To view a different month, use the Choose a Payslip dropdown menu and then click Go.&#10;4. To print a payslip, use the Settings and More icon on your web browser, then click Print.&#10;5. You can either print or convert to PDF. Select the appropriate open, then click Print or Save according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63102" name="Picture 1" descr="A quick reference overview of how to view a payslip. This is a 5-step process:&#10;1. Select Teacher Self Service on the Oracle homepage&#10;2. Select Payroll Information, then DE Online Payslip&#10;3. This will open the most recent payslip. To view a different month, use the Choose a Payslip dropdown menu and then click Go.&#10;4. To print a payslip, use the Settings and More icon on your web browser, then click Print.&#10;5. You can either print or convert to PDF. Select the appropriate open, then click Print or Save accordingly.">
                      <a:extLst>
                        <a:ext uri="{C183D7F6-B498-43B3-948B-1728B52AA6E4}">
                          <adec:decorative xmlns:adec="http://schemas.microsoft.com/office/drawing/2017/decorative" val="0"/>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5865445" cy="7738280"/>
                    </a:xfrm>
                    <a:prstGeom prst="rect">
                      <a:avLst/>
                    </a:prstGeom>
                  </pic:spPr>
                </pic:pic>
              </a:graphicData>
            </a:graphic>
            <wp14:sizeRelH relativeFrom="margin">
              <wp14:pctWidth>0</wp14:pctWidth>
            </wp14:sizeRelH>
            <wp14:sizeRelV relativeFrom="margin">
              <wp14:pctHeight>0</wp14:pctHeight>
            </wp14:sizeRelV>
          </wp:anchor>
        </w:drawing>
      </w:r>
      <w:r w:rsidR="008703EB" w:rsidRPr="00CD4C2E">
        <w:rPr>
          <w:noProof/>
        </w:rPr>
        <w:drawing>
          <wp:anchor distT="0" distB="0" distL="114300" distR="114300" simplePos="0" relativeHeight="251815936" behindDoc="0" locked="0" layoutInCell="1" allowOverlap="1" wp14:anchorId="6478AC5F" wp14:editId="0BBE47A8">
            <wp:simplePos x="0" y="0"/>
            <wp:positionH relativeFrom="margin">
              <wp:align>left</wp:align>
            </wp:positionH>
            <wp:positionV relativeFrom="paragraph">
              <wp:posOffset>411926</wp:posOffset>
            </wp:positionV>
            <wp:extent cx="5731510" cy="7677150"/>
            <wp:effectExtent l="0" t="0" r="254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5731510" cy="7677150"/>
                    </a:xfrm>
                    <a:prstGeom prst="rect">
                      <a:avLst/>
                    </a:prstGeom>
                  </pic:spPr>
                </pic:pic>
              </a:graphicData>
            </a:graphic>
            <wp14:sizeRelV relativeFrom="margin">
              <wp14:pctHeight>0</wp14:pctHeight>
            </wp14:sizeRelV>
          </wp:anchor>
        </w:drawing>
      </w:r>
    </w:p>
    <w:tbl>
      <w:tblPr>
        <w:tblStyle w:val="TableGrid1"/>
        <w:tblW w:w="10774" w:type="dxa"/>
        <w:tblInd w:w="-881" w:type="dxa"/>
        <w:tblLayout w:type="fixed"/>
        <w:tblLook w:val="04A0" w:firstRow="1" w:lastRow="0" w:firstColumn="1" w:lastColumn="0" w:noHBand="0" w:noVBand="1"/>
      </w:tblPr>
      <w:tblGrid>
        <w:gridCol w:w="10774"/>
      </w:tblGrid>
      <w:tr w:rsidR="00C710E5" w:rsidRPr="00EB57EF" w14:paraId="7DF8B925" w14:textId="77777777" w:rsidTr="00563DFE">
        <w:trPr>
          <w:cantSplit/>
          <w:trHeight w:val="361"/>
        </w:trPr>
        <w:tc>
          <w:tcPr>
            <w:tcW w:w="10774" w:type="dxa"/>
            <w:tcBorders>
              <w:top w:val="single" w:sz="24" w:space="0" w:color="44C3CF"/>
              <w:left w:val="single" w:sz="24" w:space="0" w:color="44C3CF"/>
              <w:bottom w:val="single" w:sz="24" w:space="0" w:color="44C3CF"/>
              <w:right w:val="single" w:sz="24" w:space="0" w:color="44C3CF"/>
            </w:tcBorders>
          </w:tcPr>
          <w:p w14:paraId="6353E6D7" w14:textId="49AC1E98" w:rsidR="00C710E5" w:rsidRPr="00C710E5" w:rsidRDefault="00C710E5" w:rsidP="00C710E5">
            <w:pPr>
              <w:pStyle w:val="Heading1"/>
              <w:jc w:val="left"/>
            </w:pPr>
            <w:bookmarkStart w:id="26" w:name="_Toc151469029"/>
            <w:r w:rsidRPr="003C51CE">
              <w:lastRenderedPageBreak/>
              <w:t>Frequently Asked Questions</w:t>
            </w:r>
            <w:bookmarkEnd w:id="26"/>
          </w:p>
          <w:p w14:paraId="420A6D50" w14:textId="42EE6F5C" w:rsidR="00C710E5" w:rsidRDefault="00C710E5" w:rsidP="00563DFE">
            <w:pPr>
              <w:spacing w:before="120"/>
              <w:rPr>
                <w:rFonts w:cstheme="minorHAnsi"/>
                <w:b/>
                <w:noProof/>
              </w:rPr>
            </w:pPr>
            <w:r w:rsidRPr="003C51CE">
              <w:rPr>
                <w:bCs/>
                <w:noProof/>
                <w:lang w:eastAsia="en-GB"/>
              </w:rPr>
              <mc:AlternateContent>
                <mc:Choice Requires="wps">
                  <w:drawing>
                    <wp:inline distT="0" distB="0" distL="0" distR="0" wp14:anchorId="49E3C969" wp14:editId="667AC09C">
                      <wp:extent cx="6624452" cy="7038975"/>
                      <wp:effectExtent l="0" t="0" r="24130" b="28575"/>
                      <wp:docPr id="15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452" cy="7038975"/>
                              </a:xfrm>
                              <a:prstGeom prst="rect">
                                <a:avLst/>
                              </a:prstGeom>
                              <a:solidFill>
                                <a:srgbClr val="FFFFFF"/>
                              </a:solidFill>
                              <a:ln w="19050">
                                <a:solidFill>
                                  <a:schemeClr val="accent6"/>
                                </a:solidFill>
                                <a:prstDash val="dash"/>
                                <a:miter lim="800000"/>
                                <a:headEnd/>
                                <a:tailEnd/>
                              </a:ln>
                            </wps:spPr>
                            <wps:txbx>
                              <w:txbxContent>
                                <w:p w14:paraId="56012EBA" w14:textId="716A46AD" w:rsidR="00EB4570" w:rsidRDefault="00EB4570" w:rsidP="00C710E5">
                                  <w:pPr>
                                    <w:spacing w:after="120"/>
                                    <w:rPr>
                                      <w:b/>
                                      <w:i/>
                                      <w:iCs/>
                                    </w:rPr>
                                  </w:pPr>
                                  <w:r>
                                    <w:rPr>
                                      <w:b/>
                                      <w:i/>
                                      <w:iCs/>
                                    </w:rPr>
                                    <w:t>Why do I have</w:t>
                                  </w:r>
                                  <w:r w:rsidR="00C330EC">
                                    <w:rPr>
                                      <w:b/>
                                      <w:i/>
                                      <w:iCs/>
                                    </w:rPr>
                                    <w:t xml:space="preserve"> both</w:t>
                                  </w:r>
                                  <w:r>
                                    <w:rPr>
                                      <w:b/>
                                      <w:i/>
                                      <w:iCs/>
                                    </w:rPr>
                                    <w:t xml:space="preserve"> EA Employee Self Service and Teachers Self Service on my account?</w:t>
                                  </w:r>
                                </w:p>
                                <w:p w14:paraId="51833B57" w14:textId="5384C435" w:rsidR="00D827FA" w:rsidRPr="00D827FA" w:rsidRDefault="00EB4570" w:rsidP="00C710E5">
                                  <w:pPr>
                                    <w:spacing w:after="120"/>
                                    <w:rPr>
                                      <w:bCs/>
                                    </w:rPr>
                                  </w:pPr>
                                  <w:r>
                                    <w:rPr>
                                      <w:bCs/>
                                    </w:rPr>
                                    <w:t xml:space="preserve">If you are a teacher, but also work in an additional EA-paid post for your school such as Extended Schools, you will have both options. This is because you are technically </w:t>
                                  </w:r>
                                  <w:r w:rsidR="00566AA2">
                                    <w:rPr>
                                      <w:bCs/>
                                    </w:rPr>
                                    <w:t>employed</w:t>
                                  </w:r>
                                  <w:r>
                                    <w:rPr>
                                      <w:bCs/>
                                    </w:rPr>
                                    <w:t xml:space="preserve"> by two different authorities</w:t>
                                  </w:r>
                                  <w:r w:rsidR="00566AA2">
                                    <w:rPr>
                                      <w:bCs/>
                                    </w:rPr>
                                    <w:t>. Your payslip for your teaching post will be through Teachers Self Service, and the payslip for your additional post(s) at the school will be through EA Employee Self Service.</w:t>
                                  </w:r>
                                </w:p>
                                <w:p w14:paraId="725B8B7A" w14:textId="26EFBBB7" w:rsidR="00E77A89" w:rsidRDefault="00E77A89" w:rsidP="00C710E5">
                                  <w:pPr>
                                    <w:spacing w:after="120"/>
                                    <w:rPr>
                                      <w:b/>
                                      <w:i/>
                                      <w:iCs/>
                                    </w:rPr>
                                  </w:pPr>
                                  <w:r>
                                    <w:rPr>
                                      <w:b/>
                                      <w:i/>
                                      <w:iCs/>
                                    </w:rPr>
                                    <w:t>I need to view historic payslips from the previous system. How do I do this?</w:t>
                                  </w:r>
                                </w:p>
                                <w:p w14:paraId="2FCABBB4" w14:textId="6922C3A5" w:rsidR="00E77A89" w:rsidRPr="00E77A89" w:rsidRDefault="00E77A89" w:rsidP="00C710E5">
                                  <w:pPr>
                                    <w:spacing w:after="120"/>
                                    <w:rPr>
                                      <w:bCs/>
                                    </w:rPr>
                                  </w:pPr>
                                  <w:r>
                                    <w:rPr>
                                      <w:bCs/>
                                    </w:rPr>
                                    <w:t>All payslips from November 2023 onwards will be available from the new Oracle system. For any payslips before this, contact the DE Teachers Pay Team for support. Their details are on the title page for this handbook.</w:t>
                                  </w:r>
                                </w:p>
                                <w:p w14:paraId="324C4715" w14:textId="34350DB4" w:rsidR="00056235" w:rsidRPr="001021F4" w:rsidRDefault="00056235" w:rsidP="00C710E5">
                                  <w:pPr>
                                    <w:spacing w:after="120"/>
                                    <w:rPr>
                                      <w:b/>
                                      <w:i/>
                                      <w:iCs/>
                                    </w:rPr>
                                  </w:pPr>
                                  <w:r w:rsidRPr="001021F4">
                                    <w:rPr>
                                      <w:b/>
                                      <w:i/>
                                      <w:iCs/>
                                    </w:rPr>
                                    <w:t xml:space="preserve">Will the Line Manager receive an email notification to approve a medical </w:t>
                                  </w:r>
                                  <w:r>
                                    <w:rPr>
                                      <w:b/>
                                      <w:i/>
                                      <w:iCs/>
                                    </w:rPr>
                                    <w:t>S</w:t>
                                  </w:r>
                                  <w:r w:rsidRPr="001021F4">
                                    <w:rPr>
                                      <w:b/>
                                      <w:i/>
                                      <w:iCs/>
                                    </w:rPr>
                                    <w:t>elf</w:t>
                                  </w:r>
                                  <w:r>
                                    <w:rPr>
                                      <w:b/>
                                      <w:i/>
                                      <w:iCs/>
                                    </w:rPr>
                                    <w:t>-C</w:t>
                                  </w:r>
                                  <w:r w:rsidRPr="001021F4">
                                    <w:rPr>
                                      <w:b/>
                                      <w:i/>
                                      <w:iCs/>
                                    </w:rPr>
                                    <w:t>ertification form when it is submitted on Self</w:t>
                                  </w:r>
                                  <w:r>
                                    <w:rPr>
                                      <w:b/>
                                      <w:i/>
                                      <w:iCs/>
                                    </w:rPr>
                                    <w:t>-</w:t>
                                  </w:r>
                                  <w:r w:rsidRPr="001021F4">
                                    <w:rPr>
                                      <w:b/>
                                      <w:i/>
                                      <w:iCs/>
                                    </w:rPr>
                                    <w:t>Service? Can the approval be done via email?</w:t>
                                  </w:r>
                                </w:p>
                                <w:p w14:paraId="334FD0FD" w14:textId="6C8408F3" w:rsidR="00056235" w:rsidRPr="00C710E5" w:rsidRDefault="00056235" w:rsidP="00C710E5">
                                  <w:pPr>
                                    <w:spacing w:after="120"/>
                                    <w:rPr>
                                      <w:bCs/>
                                    </w:rPr>
                                  </w:pPr>
                                  <w:r w:rsidRPr="00C710E5">
                                    <w:rPr>
                                      <w:bCs/>
                                    </w:rPr>
                                    <w:t xml:space="preserve">Yes, once the medical </w:t>
                                  </w:r>
                                  <w:r>
                                    <w:rPr>
                                      <w:bCs/>
                                    </w:rPr>
                                    <w:t>S</w:t>
                                  </w:r>
                                  <w:r w:rsidRPr="00C710E5">
                                    <w:rPr>
                                      <w:bCs/>
                                    </w:rPr>
                                    <w:t>elf</w:t>
                                  </w:r>
                                  <w:r>
                                    <w:rPr>
                                      <w:bCs/>
                                    </w:rPr>
                                    <w:t>-C</w:t>
                                  </w:r>
                                  <w:r w:rsidRPr="00C710E5">
                                    <w:rPr>
                                      <w:bCs/>
                                    </w:rPr>
                                    <w:t>ertification is submitted for a position, the Line Manager for that position will receive an email and can approve via that email. They will receive options to Accept, Reject and Request More Information that can be selected within the body of the email. The Line Manager can also access it via the “bell notification” icon in Oracle.</w:t>
                                  </w:r>
                                </w:p>
                                <w:p w14:paraId="18114404" w14:textId="7A56CD11" w:rsidR="00056235" w:rsidRPr="001021F4" w:rsidRDefault="00056235" w:rsidP="00C710E5">
                                  <w:pPr>
                                    <w:spacing w:after="120"/>
                                    <w:rPr>
                                      <w:b/>
                                      <w:i/>
                                      <w:iCs/>
                                    </w:rPr>
                                  </w:pPr>
                                  <w:r w:rsidRPr="001021F4">
                                    <w:rPr>
                                      <w:b/>
                                      <w:i/>
                                      <w:iCs/>
                                    </w:rPr>
                                    <w:t>Will staff be expected to manage their own Self</w:t>
                                  </w:r>
                                  <w:r>
                                    <w:rPr>
                                      <w:b/>
                                      <w:i/>
                                      <w:iCs/>
                                    </w:rPr>
                                    <w:t>-</w:t>
                                  </w:r>
                                  <w:r w:rsidRPr="001021F4">
                                    <w:rPr>
                                      <w:b/>
                                      <w:i/>
                                      <w:iCs/>
                                    </w:rPr>
                                    <w:t>Service</w:t>
                                  </w:r>
                                  <w:r>
                                    <w:rPr>
                                      <w:b/>
                                      <w:i/>
                                      <w:iCs/>
                                    </w:rPr>
                                    <w:t xml:space="preserve"> requests</w:t>
                                  </w:r>
                                  <w:r w:rsidRPr="001021F4">
                                    <w:rPr>
                                      <w:b/>
                                      <w:i/>
                                      <w:iCs/>
                                    </w:rPr>
                                    <w:t>?</w:t>
                                  </w:r>
                                </w:p>
                                <w:p w14:paraId="696B1994" w14:textId="78C314A0" w:rsidR="00056235" w:rsidRDefault="002D1013" w:rsidP="00C710E5">
                                  <w:pPr>
                                    <w:spacing w:after="120"/>
                                    <w:rPr>
                                      <w:bCs/>
                                    </w:rPr>
                                  </w:pPr>
                                  <w:r>
                                    <w:rPr>
                                      <w:bCs/>
                                    </w:rPr>
                                    <w:t xml:space="preserve">Self-Service makes it easier for Teaching staff to update their personal and bank details instantly and easily without having to send forms </w:t>
                                  </w:r>
                                  <w:proofErr w:type="gramStart"/>
                                  <w:r>
                                    <w:rPr>
                                      <w:bCs/>
                                    </w:rPr>
                                    <w:t>in to</w:t>
                                  </w:r>
                                  <w:proofErr w:type="gramEnd"/>
                                  <w:r>
                                    <w:rPr>
                                      <w:bCs/>
                                    </w:rPr>
                                    <w:t xml:space="preserve"> DE. Staff will be expected to update their personal details accordingly on Self-Service, such as when they move house or take a new bank account.</w:t>
                                  </w:r>
                                </w:p>
                                <w:p w14:paraId="1CE96ABC" w14:textId="3346019E" w:rsidR="002D1013" w:rsidRDefault="002D1013" w:rsidP="00C710E5">
                                  <w:pPr>
                                    <w:spacing w:after="120"/>
                                    <w:rPr>
                                      <w:b/>
                                      <w:i/>
                                      <w:iCs/>
                                    </w:rPr>
                                  </w:pPr>
                                  <w:r>
                                    <w:rPr>
                                      <w:b/>
                                      <w:i/>
                                      <w:iCs/>
                                    </w:rPr>
                                    <w:t>When do I need to update my address/bank details for these to be updated for the next pay run?</w:t>
                                  </w:r>
                                </w:p>
                                <w:p w14:paraId="0ECBDB5E" w14:textId="64486F2E" w:rsidR="002D1013" w:rsidRPr="002D1013" w:rsidRDefault="002D1013" w:rsidP="00C710E5">
                                  <w:pPr>
                                    <w:spacing w:after="120"/>
                                    <w:rPr>
                                      <w:bCs/>
                                    </w:rPr>
                                  </w:pPr>
                                  <w:r>
                                    <w:rPr>
                                      <w:bCs/>
                                    </w:rPr>
                                    <w:t>This needs to be done before the payroll cut off date for that month, typically in the fourth week of the month. On Oracle, you will be notified of this when you go to change bank details.</w:t>
                                  </w:r>
                                </w:p>
                                <w:p w14:paraId="440A9476" w14:textId="2BE1F733" w:rsidR="00056235" w:rsidRDefault="002D1013" w:rsidP="00C710E5">
                                  <w:pPr>
                                    <w:rPr>
                                      <w:b/>
                                      <w:bCs/>
                                      <w:i/>
                                      <w:iCs/>
                                    </w:rPr>
                                  </w:pPr>
                                  <w:r>
                                    <w:rPr>
                                      <w:b/>
                                      <w:bCs/>
                                      <w:i/>
                                      <w:iCs/>
                                    </w:rPr>
                                    <w:t>What types of sickness can I use Self-Service for to self-certify?</w:t>
                                  </w:r>
                                </w:p>
                                <w:p w14:paraId="08CAED94" w14:textId="2D31C049" w:rsidR="002D1013" w:rsidRDefault="002D1013" w:rsidP="00C710E5">
                                  <w:r>
                                    <w:t>All sickness up to and including seven calendar days is to be recorded on Self-Service. Any sickness longer than this follows the same process as before, where a doctor’s note is required. Longer-term sickness does not need to be recorded on Oracle.</w:t>
                                  </w:r>
                                </w:p>
                                <w:p w14:paraId="52862555" w14:textId="49E3E882" w:rsidR="002D1013" w:rsidRDefault="002D1013" w:rsidP="00C710E5">
                                  <w:pPr>
                                    <w:rPr>
                                      <w:b/>
                                      <w:bCs/>
                                      <w:i/>
                                      <w:iCs/>
                                    </w:rPr>
                                  </w:pPr>
                                  <w:r>
                                    <w:rPr>
                                      <w:b/>
                                      <w:bCs/>
                                      <w:i/>
                                      <w:iCs/>
                                    </w:rPr>
                                    <w:t>Will sickness still need to be recorded on the Timecard?</w:t>
                                  </w:r>
                                </w:p>
                                <w:p w14:paraId="67463AA4" w14:textId="6020E203" w:rsidR="002D1013" w:rsidRPr="002D1013" w:rsidRDefault="002D1013" w:rsidP="00C710E5">
                                  <w:r>
                                    <w:t>Yes, continue to do this.</w:t>
                                  </w:r>
                                </w:p>
                                <w:p w14:paraId="13CF5BE7" w14:textId="0A86A71E" w:rsidR="002D1013" w:rsidRDefault="002D1013" w:rsidP="00C710E5">
                                  <w:pPr>
                                    <w:rPr>
                                      <w:b/>
                                      <w:bCs/>
                                      <w:i/>
                                      <w:iCs/>
                                    </w:rPr>
                                  </w:pPr>
                                  <w:r>
                                    <w:rPr>
                                      <w:b/>
                                      <w:bCs/>
                                      <w:i/>
                                      <w:iCs/>
                                    </w:rPr>
                                    <w:t>I’m a Principal – who do my self-certification claims go to?</w:t>
                                  </w:r>
                                </w:p>
                                <w:p w14:paraId="4479D5A8" w14:textId="5BAD704B" w:rsidR="002D1013" w:rsidRDefault="002D1013" w:rsidP="00C710E5">
                                  <w:r>
                                    <w:t>Self-certification claims from Principals go directly to your school’s DE Teachers’ Pay Team contact, who can approve these for you.</w:t>
                                  </w:r>
                                </w:p>
                                <w:p w14:paraId="70FB038F" w14:textId="77777777" w:rsidR="002D1013" w:rsidRPr="002D1013" w:rsidRDefault="002D1013" w:rsidP="00C710E5"/>
                                <w:p w14:paraId="64EE46A3" w14:textId="77777777" w:rsidR="00056235" w:rsidRDefault="00056235" w:rsidP="00C710E5">
                                  <w:pPr>
                                    <w:spacing w:after="0"/>
                                  </w:pPr>
                                </w:p>
                              </w:txbxContent>
                            </wps:txbx>
                            <wps:bodyPr rot="0" vert="horz" wrap="square" lIns="91440" tIns="45720" rIns="91440" bIns="45720" anchor="t" anchorCtr="0">
                              <a:noAutofit/>
                            </wps:bodyPr>
                          </wps:wsp>
                        </a:graphicData>
                      </a:graphic>
                    </wp:inline>
                  </w:drawing>
                </mc:Choice>
                <mc:Fallback>
                  <w:pict>
                    <v:shapetype w14:anchorId="49E3C969" id="_x0000_t202" coordsize="21600,21600" o:spt="202" path="m,l,21600r21600,l21600,xe">
                      <v:stroke joinstyle="miter"/>
                      <v:path gradientshapeok="t" o:connecttype="rect"/>
                    </v:shapetype>
                    <v:shape id="Text Box 2" o:spid="_x0000_s1048" type="#_x0000_t202" style="width:521.6pt;height:5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" strokecolor="#70ad47 [3209]" strokeweight="1.5pt">
                      <v:stroke dashstyle="dash"/>
                      <v:textbox>
                        <w:txbxContent>
                          <w:p w14:paraId="56012EBA" w14:textId="716A46AD" w:rsidR="00EB4570" w:rsidRDefault="00EB4570" w:rsidP="00C710E5">
                            <w:pPr>
                              <w:spacing w:after="120"/>
                              <w:rPr>
                                <w:b/>
                                <w:i/>
                                <w:iCs/>
                              </w:rPr>
                            </w:pPr>
                            <w:r>
                              <w:rPr>
                                <w:b/>
                                <w:i/>
                                <w:iCs/>
                              </w:rPr>
                              <w:t>Why do I have</w:t>
                            </w:r>
                            <w:r w:rsidR="00C330EC">
                              <w:rPr>
                                <w:b/>
                                <w:i/>
                                <w:iCs/>
                              </w:rPr>
                              <w:t xml:space="preserve"> both</w:t>
                            </w:r>
                            <w:r>
                              <w:rPr>
                                <w:b/>
                                <w:i/>
                                <w:iCs/>
                              </w:rPr>
                              <w:t xml:space="preserve"> EA Employee Self Service and Teachers Self Service on my account?</w:t>
                            </w:r>
                          </w:p>
                          <w:p w14:paraId="51833B57" w14:textId="5384C435" w:rsidR="00D827FA" w:rsidRPr="00D827FA" w:rsidRDefault="00EB4570" w:rsidP="00C710E5">
                            <w:pPr>
                              <w:spacing w:after="120"/>
                              <w:rPr>
                                <w:bCs/>
                              </w:rPr>
                            </w:pPr>
                            <w:r>
                              <w:rPr>
                                <w:bCs/>
                              </w:rPr>
                              <w:t xml:space="preserve">If you are a teacher, but also work in an additional EA-paid post for your school such as Extended Schools, you will have both options. This is because you are technically </w:t>
                            </w:r>
                            <w:r w:rsidR="00566AA2">
                              <w:rPr>
                                <w:bCs/>
                              </w:rPr>
                              <w:t>employed</w:t>
                            </w:r>
                            <w:r>
                              <w:rPr>
                                <w:bCs/>
                              </w:rPr>
                              <w:t xml:space="preserve"> by two different authorities</w:t>
                            </w:r>
                            <w:r w:rsidR="00566AA2">
                              <w:rPr>
                                <w:bCs/>
                              </w:rPr>
                              <w:t>. Your payslip for your teaching post will be through Teachers Self Service, and the payslip for your additional post(s) at the school will be through EA Employee Self Service.</w:t>
                            </w:r>
                          </w:p>
                          <w:p w14:paraId="725B8B7A" w14:textId="26EFBBB7" w:rsidR="00E77A89" w:rsidRDefault="00E77A89" w:rsidP="00C710E5">
                            <w:pPr>
                              <w:spacing w:after="120"/>
                              <w:rPr>
                                <w:b/>
                                <w:i/>
                                <w:iCs/>
                              </w:rPr>
                            </w:pPr>
                            <w:r>
                              <w:rPr>
                                <w:b/>
                                <w:i/>
                                <w:iCs/>
                              </w:rPr>
                              <w:t>I need to view historic payslips from the previous system. How do I do this?</w:t>
                            </w:r>
                          </w:p>
                          <w:p w14:paraId="2FCABBB4" w14:textId="6922C3A5" w:rsidR="00E77A89" w:rsidRPr="00E77A89" w:rsidRDefault="00E77A89" w:rsidP="00C710E5">
                            <w:pPr>
                              <w:spacing w:after="120"/>
                              <w:rPr>
                                <w:bCs/>
                              </w:rPr>
                            </w:pPr>
                            <w:r>
                              <w:rPr>
                                <w:bCs/>
                              </w:rPr>
                              <w:t>All payslips from November 2023 onwards will be available from the new Oracle system. For any payslips before this, contact the DE Teachers Pay Team for support. Their details are on the title page for this handbook.</w:t>
                            </w:r>
                          </w:p>
                          <w:p w14:paraId="324C4715" w14:textId="34350DB4" w:rsidR="00056235" w:rsidRPr="001021F4" w:rsidRDefault="00056235" w:rsidP="00C710E5">
                            <w:pPr>
                              <w:spacing w:after="120"/>
                              <w:rPr>
                                <w:b/>
                                <w:i/>
                                <w:iCs/>
                              </w:rPr>
                            </w:pPr>
                            <w:r w:rsidRPr="001021F4">
                              <w:rPr>
                                <w:b/>
                                <w:i/>
                                <w:iCs/>
                              </w:rPr>
                              <w:t xml:space="preserve">Will the Line Manager receive an email notification to approve a medical </w:t>
                            </w:r>
                            <w:r>
                              <w:rPr>
                                <w:b/>
                                <w:i/>
                                <w:iCs/>
                              </w:rPr>
                              <w:t>S</w:t>
                            </w:r>
                            <w:r w:rsidRPr="001021F4">
                              <w:rPr>
                                <w:b/>
                                <w:i/>
                                <w:iCs/>
                              </w:rPr>
                              <w:t>elf</w:t>
                            </w:r>
                            <w:r>
                              <w:rPr>
                                <w:b/>
                                <w:i/>
                                <w:iCs/>
                              </w:rPr>
                              <w:t>-C</w:t>
                            </w:r>
                            <w:r w:rsidRPr="001021F4">
                              <w:rPr>
                                <w:b/>
                                <w:i/>
                                <w:iCs/>
                              </w:rPr>
                              <w:t>ertification form when it is submitted on Self</w:t>
                            </w:r>
                            <w:r>
                              <w:rPr>
                                <w:b/>
                                <w:i/>
                                <w:iCs/>
                              </w:rPr>
                              <w:t>-</w:t>
                            </w:r>
                            <w:r w:rsidRPr="001021F4">
                              <w:rPr>
                                <w:b/>
                                <w:i/>
                                <w:iCs/>
                              </w:rPr>
                              <w:t>Service? Can the approval be done via email?</w:t>
                            </w:r>
                          </w:p>
                          <w:p w14:paraId="334FD0FD" w14:textId="6C8408F3" w:rsidR="00056235" w:rsidRPr="00C710E5" w:rsidRDefault="00056235" w:rsidP="00C710E5">
                            <w:pPr>
                              <w:spacing w:after="120"/>
                              <w:rPr>
                                <w:bCs/>
                              </w:rPr>
                            </w:pPr>
                            <w:r w:rsidRPr="00C710E5">
                              <w:rPr>
                                <w:bCs/>
                              </w:rPr>
                              <w:t xml:space="preserve">Yes, once the medical </w:t>
                            </w:r>
                            <w:r>
                              <w:rPr>
                                <w:bCs/>
                              </w:rPr>
                              <w:t>S</w:t>
                            </w:r>
                            <w:r w:rsidRPr="00C710E5">
                              <w:rPr>
                                <w:bCs/>
                              </w:rPr>
                              <w:t>elf</w:t>
                            </w:r>
                            <w:r>
                              <w:rPr>
                                <w:bCs/>
                              </w:rPr>
                              <w:t>-C</w:t>
                            </w:r>
                            <w:r w:rsidRPr="00C710E5">
                              <w:rPr>
                                <w:bCs/>
                              </w:rPr>
                              <w:t>ertification is submitted for a position, the Line Manager for that position will receive an email and can approve via that email. They will receive options to Accept, Reject and Request More Information that can be selected within the body of the email. The Line Manager can also access it via the “bell notification” icon in Oracle.</w:t>
                            </w:r>
                          </w:p>
                          <w:p w14:paraId="18114404" w14:textId="7A56CD11" w:rsidR="00056235" w:rsidRPr="001021F4" w:rsidRDefault="00056235" w:rsidP="00C710E5">
                            <w:pPr>
                              <w:spacing w:after="120"/>
                              <w:rPr>
                                <w:b/>
                                <w:i/>
                                <w:iCs/>
                              </w:rPr>
                            </w:pPr>
                            <w:r w:rsidRPr="001021F4">
                              <w:rPr>
                                <w:b/>
                                <w:i/>
                                <w:iCs/>
                              </w:rPr>
                              <w:t>Will staff be expected to manage their own Self</w:t>
                            </w:r>
                            <w:r>
                              <w:rPr>
                                <w:b/>
                                <w:i/>
                                <w:iCs/>
                              </w:rPr>
                              <w:t>-</w:t>
                            </w:r>
                            <w:r w:rsidRPr="001021F4">
                              <w:rPr>
                                <w:b/>
                                <w:i/>
                                <w:iCs/>
                              </w:rPr>
                              <w:t>Service</w:t>
                            </w:r>
                            <w:r>
                              <w:rPr>
                                <w:b/>
                                <w:i/>
                                <w:iCs/>
                              </w:rPr>
                              <w:t xml:space="preserve"> requests</w:t>
                            </w:r>
                            <w:r w:rsidRPr="001021F4">
                              <w:rPr>
                                <w:b/>
                                <w:i/>
                                <w:iCs/>
                              </w:rPr>
                              <w:t>?</w:t>
                            </w:r>
                          </w:p>
                          <w:p w14:paraId="696B1994" w14:textId="78C314A0" w:rsidR="00056235" w:rsidRDefault="002D1013" w:rsidP="00C710E5">
                            <w:pPr>
                              <w:spacing w:after="120"/>
                              <w:rPr>
                                <w:bCs/>
                              </w:rPr>
                            </w:pPr>
                            <w:r>
                              <w:rPr>
                                <w:bCs/>
                              </w:rPr>
                              <w:t xml:space="preserve">Self-Service makes it easier for Teaching staff to update their personal and bank details instantly and easily without having to send forms </w:t>
                            </w:r>
                            <w:proofErr w:type="gramStart"/>
                            <w:r>
                              <w:rPr>
                                <w:bCs/>
                              </w:rPr>
                              <w:t>in to</w:t>
                            </w:r>
                            <w:proofErr w:type="gramEnd"/>
                            <w:r>
                              <w:rPr>
                                <w:bCs/>
                              </w:rPr>
                              <w:t xml:space="preserve"> DE. Staff will be expected to update their personal details accordingly on Self-Service, such as when they move house or take a new bank account.</w:t>
                            </w:r>
                          </w:p>
                          <w:p w14:paraId="1CE96ABC" w14:textId="3346019E" w:rsidR="002D1013" w:rsidRDefault="002D1013" w:rsidP="00C710E5">
                            <w:pPr>
                              <w:spacing w:after="120"/>
                              <w:rPr>
                                <w:b/>
                                <w:i/>
                                <w:iCs/>
                              </w:rPr>
                            </w:pPr>
                            <w:r>
                              <w:rPr>
                                <w:b/>
                                <w:i/>
                                <w:iCs/>
                              </w:rPr>
                              <w:t>When do I need to update my address/bank details for these to be updated for the next pay run?</w:t>
                            </w:r>
                          </w:p>
                          <w:p w14:paraId="0ECBDB5E" w14:textId="64486F2E" w:rsidR="002D1013" w:rsidRPr="002D1013" w:rsidRDefault="002D1013" w:rsidP="00C710E5">
                            <w:pPr>
                              <w:spacing w:after="120"/>
                              <w:rPr>
                                <w:bCs/>
                              </w:rPr>
                            </w:pPr>
                            <w:r>
                              <w:rPr>
                                <w:bCs/>
                              </w:rPr>
                              <w:t>This needs to be done before the payroll cut off date for that month, typically in the fourth week of the month. On Oracle, you will be notified of this when you go to change bank details.</w:t>
                            </w:r>
                          </w:p>
                          <w:p w14:paraId="440A9476" w14:textId="2BE1F733" w:rsidR="00056235" w:rsidRDefault="002D1013" w:rsidP="00C710E5">
                            <w:pPr>
                              <w:rPr>
                                <w:b/>
                                <w:bCs/>
                                <w:i/>
                                <w:iCs/>
                              </w:rPr>
                            </w:pPr>
                            <w:r>
                              <w:rPr>
                                <w:b/>
                                <w:bCs/>
                                <w:i/>
                                <w:iCs/>
                              </w:rPr>
                              <w:t>What types of sickness can I use Self-Service for to self-certify?</w:t>
                            </w:r>
                          </w:p>
                          <w:p w14:paraId="08CAED94" w14:textId="2D31C049" w:rsidR="002D1013" w:rsidRDefault="002D1013" w:rsidP="00C710E5">
                            <w:r>
                              <w:t>All sickness up to and including seven calendar days is to be recorded on Self-Service. Any sickness longer than this follows the same process as before, where a doctor’s note is required. Longer-term sickness does not need to be recorded on Oracle.</w:t>
                            </w:r>
                          </w:p>
                          <w:p w14:paraId="52862555" w14:textId="49E3E882" w:rsidR="002D1013" w:rsidRDefault="002D1013" w:rsidP="00C710E5">
                            <w:pPr>
                              <w:rPr>
                                <w:b/>
                                <w:bCs/>
                                <w:i/>
                                <w:iCs/>
                              </w:rPr>
                            </w:pPr>
                            <w:r>
                              <w:rPr>
                                <w:b/>
                                <w:bCs/>
                                <w:i/>
                                <w:iCs/>
                              </w:rPr>
                              <w:t>Will sickness still need to be recorded on the Timecard?</w:t>
                            </w:r>
                          </w:p>
                          <w:p w14:paraId="67463AA4" w14:textId="6020E203" w:rsidR="002D1013" w:rsidRPr="002D1013" w:rsidRDefault="002D1013" w:rsidP="00C710E5">
                            <w:r>
                              <w:t>Yes, continue to do this.</w:t>
                            </w:r>
                          </w:p>
                          <w:p w14:paraId="13CF5BE7" w14:textId="0A86A71E" w:rsidR="002D1013" w:rsidRDefault="002D1013" w:rsidP="00C710E5">
                            <w:pPr>
                              <w:rPr>
                                <w:b/>
                                <w:bCs/>
                                <w:i/>
                                <w:iCs/>
                              </w:rPr>
                            </w:pPr>
                            <w:r>
                              <w:rPr>
                                <w:b/>
                                <w:bCs/>
                                <w:i/>
                                <w:iCs/>
                              </w:rPr>
                              <w:t>I’m a Principal – who do my self-certification claims go to?</w:t>
                            </w:r>
                          </w:p>
                          <w:p w14:paraId="4479D5A8" w14:textId="5BAD704B" w:rsidR="002D1013" w:rsidRDefault="002D1013" w:rsidP="00C710E5">
                            <w:r>
                              <w:t>Self-certification claims from Principals go directly to your school’s DE Teachers’ Pay Team contact, who can approve these for you.</w:t>
                            </w:r>
                          </w:p>
                          <w:p w14:paraId="70FB038F" w14:textId="77777777" w:rsidR="002D1013" w:rsidRPr="002D1013" w:rsidRDefault="002D1013" w:rsidP="00C710E5"/>
                          <w:p w14:paraId="64EE46A3" w14:textId="77777777" w:rsidR="00056235" w:rsidRDefault="00056235" w:rsidP="00C710E5">
                            <w:pPr>
                              <w:spacing w:after="0"/>
                            </w:pPr>
                          </w:p>
                        </w:txbxContent>
                      </v:textbox>
                      <w10:anchorlock/>
                    </v:shape>
                  </w:pict>
                </mc:Fallback>
              </mc:AlternateContent>
            </w:r>
          </w:p>
          <w:p w14:paraId="37F99C94" w14:textId="1A596430" w:rsidR="00C710E5" w:rsidRPr="00EB57EF" w:rsidRDefault="00C710E5" w:rsidP="00563DFE">
            <w:pPr>
              <w:spacing w:before="120"/>
              <w:rPr>
                <w:rFonts w:cstheme="minorHAnsi"/>
                <w:b/>
                <w:noProof/>
              </w:rPr>
            </w:pPr>
          </w:p>
        </w:tc>
      </w:tr>
    </w:tbl>
    <w:p w14:paraId="693F1168" w14:textId="338BB0B4" w:rsidR="00913D7D" w:rsidRDefault="00913D7D" w:rsidP="00913D7D"/>
    <w:tbl>
      <w:tblPr>
        <w:tblStyle w:val="TableGrid"/>
        <w:tblW w:w="10792" w:type="dxa"/>
        <w:tblInd w:w="-856" w:type="dxa"/>
        <w:tblLook w:val="04A0" w:firstRow="1" w:lastRow="0" w:firstColumn="1" w:lastColumn="0" w:noHBand="0" w:noVBand="1"/>
      </w:tblPr>
      <w:tblGrid>
        <w:gridCol w:w="10792"/>
      </w:tblGrid>
      <w:tr w:rsidR="00B43D1E" w14:paraId="20FF49D7" w14:textId="77777777" w:rsidTr="00BF0AD7">
        <w:tc>
          <w:tcPr>
            <w:tcW w:w="10792" w:type="dxa"/>
            <w:tcBorders>
              <w:top w:val="single" w:sz="24" w:space="0" w:color="33CCCC"/>
              <w:left w:val="single" w:sz="24" w:space="0" w:color="33CCCC"/>
              <w:bottom w:val="single" w:sz="24" w:space="0" w:color="33CCCC"/>
              <w:right w:val="single" w:sz="24" w:space="0" w:color="33CCCC"/>
            </w:tcBorders>
          </w:tcPr>
          <w:p w14:paraId="13AFEE82" w14:textId="2BCA606A" w:rsidR="00B43D1E" w:rsidRDefault="00B43D1E" w:rsidP="00BF0AD7">
            <w:pPr>
              <w:pStyle w:val="Heading1"/>
              <w:ind w:left="113" w:right="113"/>
              <w:jc w:val="left"/>
            </w:pPr>
            <w:bookmarkStart w:id="27" w:name="_Toc151469030"/>
            <w:r>
              <w:lastRenderedPageBreak/>
              <w:t xml:space="preserve">Glossary – </w:t>
            </w:r>
            <w:r w:rsidR="00E77A89">
              <w:t>Teachers</w:t>
            </w:r>
            <w:r>
              <w:t xml:space="preserve"> Self</w:t>
            </w:r>
            <w:r w:rsidR="005E3A1D">
              <w:t>-</w:t>
            </w:r>
            <w:r>
              <w:t>Service Definition List</w:t>
            </w:r>
            <w:bookmarkEnd w:id="27"/>
          </w:p>
          <w:p w14:paraId="4F13ECC0" w14:textId="4E0D096F" w:rsidR="002141F7" w:rsidRDefault="00E77A89" w:rsidP="002141F7">
            <w:pPr>
              <w:pStyle w:val="Heading2"/>
              <w:ind w:left="113"/>
              <w:rPr>
                <w:sz w:val="28"/>
                <w:szCs w:val="28"/>
              </w:rPr>
            </w:pPr>
            <w:bookmarkStart w:id="28" w:name="_Toc151469031"/>
            <w:r>
              <w:rPr>
                <w:sz w:val="28"/>
                <w:szCs w:val="28"/>
              </w:rPr>
              <w:t>Teachers</w:t>
            </w:r>
            <w:r w:rsidR="002141F7" w:rsidRPr="002141F7">
              <w:rPr>
                <w:sz w:val="28"/>
                <w:szCs w:val="28"/>
              </w:rPr>
              <w:t xml:space="preserve"> Self</w:t>
            </w:r>
            <w:r w:rsidR="005E3A1D">
              <w:rPr>
                <w:sz w:val="28"/>
                <w:szCs w:val="28"/>
              </w:rPr>
              <w:t>-</w:t>
            </w:r>
            <w:r w:rsidR="002141F7" w:rsidRPr="002141F7">
              <w:rPr>
                <w:sz w:val="28"/>
                <w:szCs w:val="28"/>
              </w:rPr>
              <w:t>Service Elements</w:t>
            </w:r>
            <w:bookmarkEnd w:id="28"/>
          </w:p>
          <w:p w14:paraId="7510D25B" w14:textId="1D5B2B38" w:rsidR="002141F7" w:rsidRDefault="00BF0AD7" w:rsidP="002141F7">
            <w:pPr>
              <w:spacing w:after="240"/>
              <w:ind w:left="113" w:right="113"/>
            </w:pPr>
            <w:r>
              <w:t>There</w:t>
            </w:r>
            <w:r w:rsidR="002141F7">
              <w:t xml:space="preserve"> are many </w:t>
            </w:r>
            <w:r>
              <w:t xml:space="preserve">different types of forms within </w:t>
            </w:r>
            <w:r w:rsidR="00E77A89">
              <w:t>Teachers Self Service</w:t>
            </w:r>
            <w:r>
              <w:t>.</w:t>
            </w:r>
            <w:r w:rsidR="002141F7">
              <w:t xml:space="preserve"> The table below explains which </w:t>
            </w:r>
            <w:r>
              <w:t>responsibilities and</w:t>
            </w:r>
            <w:r w:rsidR="002141F7">
              <w:t xml:space="preserve"> categories these </w:t>
            </w:r>
            <w:r>
              <w:t>forms</w:t>
            </w:r>
            <w:r w:rsidR="002141F7">
              <w:t xml:space="preserve"> apply to, as well as providing a definition for each </w:t>
            </w:r>
            <w:r>
              <w:t>form</w:t>
            </w:r>
            <w:r w:rsidR="002141F7">
              <w:t>.</w:t>
            </w:r>
          </w:p>
          <w:p w14:paraId="51F5260C" w14:textId="66CEC15F" w:rsidR="006957B0" w:rsidRPr="006957B0" w:rsidRDefault="006957B0" w:rsidP="006957B0">
            <w:pPr>
              <w:spacing w:after="240"/>
              <w:ind w:left="113" w:right="113"/>
              <w:rPr>
                <w:b/>
                <w:bCs/>
              </w:rPr>
            </w:pPr>
            <w:r w:rsidRPr="006957B0">
              <w:rPr>
                <w:b/>
                <w:bCs/>
              </w:rPr>
              <w:t>Input</w:t>
            </w:r>
            <w:r>
              <w:rPr>
                <w:b/>
                <w:bCs/>
              </w:rPr>
              <w:t xml:space="preserve"> </w:t>
            </w:r>
            <w:r w:rsidRPr="006957B0">
              <w:rPr>
                <w:b/>
                <w:bCs/>
              </w:rPr>
              <w:t>Details</w:t>
            </w:r>
          </w:p>
          <w:p w14:paraId="44C17E9D" w14:textId="03584984" w:rsidR="006957B0" w:rsidRDefault="006957B0" w:rsidP="006957B0">
            <w:pPr>
              <w:spacing w:after="240"/>
              <w:ind w:left="113" w:right="113"/>
            </w:pPr>
            <w:r w:rsidRPr="006957B0">
              <w:rPr>
                <w:b/>
                <w:bCs/>
              </w:rPr>
              <w:t>Personal Information</w:t>
            </w:r>
            <w:r>
              <w:t xml:space="preserve">: Employees keep personal information up to date via Self-Service and should be refreshed every 6 months if necessary. Details such </w:t>
            </w:r>
            <w:proofErr w:type="gramStart"/>
            <w:r>
              <w:t>as;</w:t>
            </w:r>
            <w:proofErr w:type="gramEnd"/>
            <w:r>
              <w:t xml:space="preserve"> Basic Details, Phone Numbers, Main/Other Addresses and Emergency Contacts are maintained.</w:t>
            </w:r>
          </w:p>
          <w:p w14:paraId="4E232839" w14:textId="6D71B09B" w:rsidR="006957B0" w:rsidRDefault="006957B0" w:rsidP="006957B0">
            <w:pPr>
              <w:spacing w:after="240"/>
              <w:ind w:left="113" w:right="113"/>
            </w:pPr>
            <w:r w:rsidRPr="006957B0">
              <w:rPr>
                <w:b/>
                <w:bCs/>
              </w:rPr>
              <w:t>DE Online Payslip</w:t>
            </w:r>
            <w:r>
              <w:t>: DE Online Payslips &amp; P60s simply refers to an electronic Payslip and P60.  DE staff will be able to access their Payslips and P60s securely, as opposed to receiving paper copies (however these can be printed should you need a hard copy).</w:t>
            </w:r>
          </w:p>
          <w:p w14:paraId="35CAEEB8" w14:textId="1F1BCB5D" w:rsidR="006957B0" w:rsidRDefault="006957B0" w:rsidP="006957B0">
            <w:pPr>
              <w:spacing w:after="240"/>
              <w:ind w:left="113" w:right="113"/>
            </w:pPr>
            <w:r w:rsidRPr="006957B0">
              <w:rPr>
                <w:b/>
                <w:bCs/>
              </w:rPr>
              <w:t>Bank Details</w:t>
            </w:r>
            <w:r>
              <w:t>: Bank details for employees are kept up to date via Self-Service, employees will be able to update bank payment details and main address.</w:t>
            </w:r>
          </w:p>
          <w:p w14:paraId="4534E4C8" w14:textId="304AC782" w:rsidR="006957B0" w:rsidRDefault="006957B0" w:rsidP="006957B0">
            <w:pPr>
              <w:spacing w:after="240"/>
              <w:ind w:left="113" w:right="113"/>
            </w:pPr>
            <w:r w:rsidRPr="006957B0">
              <w:rPr>
                <w:b/>
                <w:bCs/>
              </w:rPr>
              <w:t>P60</w:t>
            </w:r>
            <w:r>
              <w:t>: Employees will be able to view their P60 using Self-Service and choose the relevant tax year they wish to view.</w:t>
            </w:r>
          </w:p>
          <w:p w14:paraId="1939A1A1" w14:textId="06F6633E" w:rsidR="006957B0" w:rsidRDefault="006957B0" w:rsidP="006957B0">
            <w:pPr>
              <w:spacing w:after="240"/>
              <w:ind w:left="113" w:right="113"/>
            </w:pPr>
            <w:r w:rsidRPr="006957B0">
              <w:rPr>
                <w:b/>
                <w:bCs/>
              </w:rPr>
              <w:t>Self-Certification</w:t>
            </w:r>
            <w:r>
              <w:t>: Employees can submit self-certification forms via Self-Service to prove they were absent from work due to illness for up to seven calendar days.</w:t>
            </w:r>
          </w:p>
          <w:p w14:paraId="48BF8DE5" w14:textId="351AF8FD" w:rsidR="006957B0" w:rsidRDefault="006957B0" w:rsidP="006957B0">
            <w:pPr>
              <w:spacing w:after="240"/>
              <w:ind w:left="113" w:right="113"/>
            </w:pPr>
            <w:r w:rsidRPr="006957B0">
              <w:rPr>
                <w:b/>
                <w:bCs/>
              </w:rPr>
              <w:t>Absence History</w:t>
            </w:r>
            <w:r>
              <w:t>: Employees can view their entire absence history via Self-Service by viewing all their previous self-certification submissions in one place.</w:t>
            </w:r>
          </w:p>
          <w:p w14:paraId="75845908" w14:textId="77777777" w:rsidR="00B43D1E" w:rsidRDefault="00B43D1E" w:rsidP="00B50100">
            <w:pPr>
              <w:spacing w:after="120"/>
              <w:ind w:right="113"/>
            </w:pPr>
          </w:p>
          <w:p w14:paraId="641505C9" w14:textId="77777777" w:rsidR="00B43D1E" w:rsidRDefault="00B43D1E" w:rsidP="00BF0AD7">
            <w:pPr>
              <w:spacing w:after="120"/>
              <w:ind w:left="113" w:right="113"/>
            </w:pPr>
          </w:p>
          <w:p w14:paraId="1E514CAD" w14:textId="77777777" w:rsidR="00BE39ED" w:rsidRDefault="00BE39ED" w:rsidP="00BF0AD7">
            <w:pPr>
              <w:spacing w:after="120"/>
              <w:ind w:left="113" w:right="113"/>
            </w:pPr>
          </w:p>
          <w:p w14:paraId="3C675B97" w14:textId="77777777" w:rsidR="00BE39ED" w:rsidRDefault="00BE39ED" w:rsidP="00BF0AD7">
            <w:pPr>
              <w:spacing w:after="120"/>
              <w:ind w:left="113" w:right="113"/>
            </w:pPr>
          </w:p>
          <w:p w14:paraId="5A936DCF" w14:textId="77777777" w:rsidR="00BE39ED" w:rsidRDefault="00BE39ED" w:rsidP="00BF0AD7">
            <w:pPr>
              <w:spacing w:after="120"/>
              <w:ind w:left="113" w:right="113"/>
            </w:pPr>
          </w:p>
          <w:p w14:paraId="3ACE8CE0" w14:textId="64E8927C" w:rsidR="00BE39ED" w:rsidRPr="00B94AB3" w:rsidRDefault="00BE39ED" w:rsidP="00BE39ED">
            <w:pPr>
              <w:spacing w:after="120"/>
              <w:ind w:right="113"/>
            </w:pPr>
          </w:p>
        </w:tc>
      </w:tr>
    </w:tbl>
    <w:p w14:paraId="40C7F81F" w14:textId="77777777" w:rsidR="00913D7D" w:rsidRPr="00913D7D" w:rsidRDefault="00913D7D" w:rsidP="00913D7D"/>
    <w:sectPr w:rsidR="00913D7D" w:rsidRPr="00913D7D">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74508" w14:textId="77777777" w:rsidR="006E3143" w:rsidRDefault="006E3143" w:rsidP="00721E5E">
      <w:pPr>
        <w:spacing w:after="0" w:line="240" w:lineRule="auto"/>
      </w:pPr>
      <w:r>
        <w:separator/>
      </w:r>
    </w:p>
  </w:endnote>
  <w:endnote w:type="continuationSeparator" w:id="0">
    <w:p w14:paraId="36A40688" w14:textId="77777777" w:rsidR="006E3143" w:rsidRDefault="006E3143" w:rsidP="0072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857662"/>
      <w:docPartObj>
        <w:docPartGallery w:val="Page Numbers (Bottom of Page)"/>
        <w:docPartUnique/>
      </w:docPartObj>
    </w:sdtPr>
    <w:sdtEndPr>
      <w:rPr>
        <w:noProof/>
      </w:rPr>
    </w:sdtEndPr>
    <w:sdtContent>
      <w:p w14:paraId="4F0C062A" w14:textId="54C37767" w:rsidR="00056235" w:rsidRDefault="0005623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B554C6E" w14:textId="3071FFCD" w:rsidR="00056235" w:rsidRDefault="00056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219269"/>
      <w:docPartObj>
        <w:docPartGallery w:val="Page Numbers (Bottom of Page)"/>
        <w:docPartUnique/>
      </w:docPartObj>
    </w:sdtPr>
    <w:sdtEndPr>
      <w:rPr>
        <w:noProof/>
      </w:rPr>
    </w:sdtEndPr>
    <w:sdtContent>
      <w:p w14:paraId="6AFB9515" w14:textId="77777777" w:rsidR="00056235" w:rsidRDefault="0005623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D140AEC" w14:textId="77777777" w:rsidR="00056235" w:rsidRDefault="00056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BACE4" w14:textId="77777777" w:rsidR="006E3143" w:rsidRDefault="006E3143" w:rsidP="00721E5E">
      <w:pPr>
        <w:spacing w:after="0" w:line="240" w:lineRule="auto"/>
      </w:pPr>
      <w:r>
        <w:separator/>
      </w:r>
    </w:p>
  </w:footnote>
  <w:footnote w:type="continuationSeparator" w:id="0">
    <w:p w14:paraId="740D023B" w14:textId="77777777" w:rsidR="006E3143" w:rsidRDefault="006E3143" w:rsidP="00721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B094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D6993"/>
    <w:multiLevelType w:val="hybridMultilevel"/>
    <w:tmpl w:val="19C03D1E"/>
    <w:lvl w:ilvl="0" w:tplc="099626EA">
      <w:start w:val="1"/>
      <w:numFmt w:val="bullet"/>
      <w:lvlText w:val="•"/>
      <w:lvlJc w:val="left"/>
      <w:pPr>
        <w:tabs>
          <w:tab w:val="num" w:pos="720"/>
        </w:tabs>
        <w:ind w:left="720" w:hanging="360"/>
      </w:pPr>
      <w:rPr>
        <w:rFonts w:ascii="Arial" w:hAnsi="Arial" w:hint="default"/>
      </w:rPr>
    </w:lvl>
    <w:lvl w:ilvl="1" w:tplc="2C2887C6" w:tentative="1">
      <w:start w:val="1"/>
      <w:numFmt w:val="bullet"/>
      <w:lvlText w:val="•"/>
      <w:lvlJc w:val="left"/>
      <w:pPr>
        <w:tabs>
          <w:tab w:val="num" w:pos="1440"/>
        </w:tabs>
        <w:ind w:left="1440" w:hanging="360"/>
      </w:pPr>
      <w:rPr>
        <w:rFonts w:ascii="Arial" w:hAnsi="Arial" w:hint="default"/>
      </w:rPr>
    </w:lvl>
    <w:lvl w:ilvl="2" w:tplc="2D94DC3E" w:tentative="1">
      <w:start w:val="1"/>
      <w:numFmt w:val="bullet"/>
      <w:lvlText w:val="•"/>
      <w:lvlJc w:val="left"/>
      <w:pPr>
        <w:tabs>
          <w:tab w:val="num" w:pos="2160"/>
        </w:tabs>
        <w:ind w:left="2160" w:hanging="360"/>
      </w:pPr>
      <w:rPr>
        <w:rFonts w:ascii="Arial" w:hAnsi="Arial" w:hint="default"/>
      </w:rPr>
    </w:lvl>
    <w:lvl w:ilvl="3" w:tplc="D4DA524E" w:tentative="1">
      <w:start w:val="1"/>
      <w:numFmt w:val="bullet"/>
      <w:lvlText w:val="•"/>
      <w:lvlJc w:val="left"/>
      <w:pPr>
        <w:tabs>
          <w:tab w:val="num" w:pos="2880"/>
        </w:tabs>
        <w:ind w:left="2880" w:hanging="360"/>
      </w:pPr>
      <w:rPr>
        <w:rFonts w:ascii="Arial" w:hAnsi="Arial" w:hint="default"/>
      </w:rPr>
    </w:lvl>
    <w:lvl w:ilvl="4" w:tplc="FF9CAE50" w:tentative="1">
      <w:start w:val="1"/>
      <w:numFmt w:val="bullet"/>
      <w:lvlText w:val="•"/>
      <w:lvlJc w:val="left"/>
      <w:pPr>
        <w:tabs>
          <w:tab w:val="num" w:pos="3600"/>
        </w:tabs>
        <w:ind w:left="3600" w:hanging="360"/>
      </w:pPr>
      <w:rPr>
        <w:rFonts w:ascii="Arial" w:hAnsi="Arial" w:hint="default"/>
      </w:rPr>
    </w:lvl>
    <w:lvl w:ilvl="5" w:tplc="ACA4C606" w:tentative="1">
      <w:start w:val="1"/>
      <w:numFmt w:val="bullet"/>
      <w:lvlText w:val="•"/>
      <w:lvlJc w:val="left"/>
      <w:pPr>
        <w:tabs>
          <w:tab w:val="num" w:pos="4320"/>
        </w:tabs>
        <w:ind w:left="4320" w:hanging="360"/>
      </w:pPr>
      <w:rPr>
        <w:rFonts w:ascii="Arial" w:hAnsi="Arial" w:hint="default"/>
      </w:rPr>
    </w:lvl>
    <w:lvl w:ilvl="6" w:tplc="5B261E9E" w:tentative="1">
      <w:start w:val="1"/>
      <w:numFmt w:val="bullet"/>
      <w:lvlText w:val="•"/>
      <w:lvlJc w:val="left"/>
      <w:pPr>
        <w:tabs>
          <w:tab w:val="num" w:pos="5040"/>
        </w:tabs>
        <w:ind w:left="5040" w:hanging="360"/>
      </w:pPr>
      <w:rPr>
        <w:rFonts w:ascii="Arial" w:hAnsi="Arial" w:hint="default"/>
      </w:rPr>
    </w:lvl>
    <w:lvl w:ilvl="7" w:tplc="EB6663B8" w:tentative="1">
      <w:start w:val="1"/>
      <w:numFmt w:val="bullet"/>
      <w:lvlText w:val="•"/>
      <w:lvlJc w:val="left"/>
      <w:pPr>
        <w:tabs>
          <w:tab w:val="num" w:pos="5760"/>
        </w:tabs>
        <w:ind w:left="5760" w:hanging="360"/>
      </w:pPr>
      <w:rPr>
        <w:rFonts w:ascii="Arial" w:hAnsi="Arial" w:hint="default"/>
      </w:rPr>
    </w:lvl>
    <w:lvl w:ilvl="8" w:tplc="FA9846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001317"/>
    <w:multiLevelType w:val="hybridMultilevel"/>
    <w:tmpl w:val="FC281D1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07FB55E6"/>
    <w:multiLevelType w:val="hybridMultilevel"/>
    <w:tmpl w:val="2F867EC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09036D42"/>
    <w:multiLevelType w:val="hybridMultilevel"/>
    <w:tmpl w:val="AEE643EA"/>
    <w:lvl w:ilvl="0" w:tplc="B62072E8">
      <w:start w:val="1"/>
      <w:numFmt w:val="bullet"/>
      <w:lvlText w:val="•"/>
      <w:lvlJc w:val="left"/>
      <w:pPr>
        <w:tabs>
          <w:tab w:val="num" w:pos="720"/>
        </w:tabs>
        <w:ind w:left="720" w:hanging="360"/>
      </w:pPr>
      <w:rPr>
        <w:rFonts w:ascii="Arial" w:hAnsi="Arial" w:hint="default"/>
      </w:rPr>
    </w:lvl>
    <w:lvl w:ilvl="1" w:tplc="96C82432" w:tentative="1">
      <w:start w:val="1"/>
      <w:numFmt w:val="bullet"/>
      <w:lvlText w:val="•"/>
      <w:lvlJc w:val="left"/>
      <w:pPr>
        <w:tabs>
          <w:tab w:val="num" w:pos="1440"/>
        </w:tabs>
        <w:ind w:left="1440" w:hanging="360"/>
      </w:pPr>
      <w:rPr>
        <w:rFonts w:ascii="Arial" w:hAnsi="Arial" w:hint="default"/>
      </w:rPr>
    </w:lvl>
    <w:lvl w:ilvl="2" w:tplc="0DB65E34" w:tentative="1">
      <w:start w:val="1"/>
      <w:numFmt w:val="bullet"/>
      <w:lvlText w:val="•"/>
      <w:lvlJc w:val="left"/>
      <w:pPr>
        <w:tabs>
          <w:tab w:val="num" w:pos="2160"/>
        </w:tabs>
        <w:ind w:left="2160" w:hanging="360"/>
      </w:pPr>
      <w:rPr>
        <w:rFonts w:ascii="Arial" w:hAnsi="Arial" w:hint="default"/>
      </w:rPr>
    </w:lvl>
    <w:lvl w:ilvl="3" w:tplc="49047CE8" w:tentative="1">
      <w:start w:val="1"/>
      <w:numFmt w:val="bullet"/>
      <w:lvlText w:val="•"/>
      <w:lvlJc w:val="left"/>
      <w:pPr>
        <w:tabs>
          <w:tab w:val="num" w:pos="2880"/>
        </w:tabs>
        <w:ind w:left="2880" w:hanging="360"/>
      </w:pPr>
      <w:rPr>
        <w:rFonts w:ascii="Arial" w:hAnsi="Arial" w:hint="default"/>
      </w:rPr>
    </w:lvl>
    <w:lvl w:ilvl="4" w:tplc="492A20CE" w:tentative="1">
      <w:start w:val="1"/>
      <w:numFmt w:val="bullet"/>
      <w:lvlText w:val="•"/>
      <w:lvlJc w:val="left"/>
      <w:pPr>
        <w:tabs>
          <w:tab w:val="num" w:pos="3600"/>
        </w:tabs>
        <w:ind w:left="3600" w:hanging="360"/>
      </w:pPr>
      <w:rPr>
        <w:rFonts w:ascii="Arial" w:hAnsi="Arial" w:hint="default"/>
      </w:rPr>
    </w:lvl>
    <w:lvl w:ilvl="5" w:tplc="F4FC0B30" w:tentative="1">
      <w:start w:val="1"/>
      <w:numFmt w:val="bullet"/>
      <w:lvlText w:val="•"/>
      <w:lvlJc w:val="left"/>
      <w:pPr>
        <w:tabs>
          <w:tab w:val="num" w:pos="4320"/>
        </w:tabs>
        <w:ind w:left="4320" w:hanging="360"/>
      </w:pPr>
      <w:rPr>
        <w:rFonts w:ascii="Arial" w:hAnsi="Arial" w:hint="default"/>
      </w:rPr>
    </w:lvl>
    <w:lvl w:ilvl="6" w:tplc="A4FC02E0" w:tentative="1">
      <w:start w:val="1"/>
      <w:numFmt w:val="bullet"/>
      <w:lvlText w:val="•"/>
      <w:lvlJc w:val="left"/>
      <w:pPr>
        <w:tabs>
          <w:tab w:val="num" w:pos="5040"/>
        </w:tabs>
        <w:ind w:left="5040" w:hanging="360"/>
      </w:pPr>
      <w:rPr>
        <w:rFonts w:ascii="Arial" w:hAnsi="Arial" w:hint="default"/>
      </w:rPr>
    </w:lvl>
    <w:lvl w:ilvl="7" w:tplc="88C6BE2A" w:tentative="1">
      <w:start w:val="1"/>
      <w:numFmt w:val="bullet"/>
      <w:lvlText w:val="•"/>
      <w:lvlJc w:val="left"/>
      <w:pPr>
        <w:tabs>
          <w:tab w:val="num" w:pos="5760"/>
        </w:tabs>
        <w:ind w:left="5760" w:hanging="360"/>
      </w:pPr>
      <w:rPr>
        <w:rFonts w:ascii="Arial" w:hAnsi="Arial" w:hint="default"/>
      </w:rPr>
    </w:lvl>
    <w:lvl w:ilvl="8" w:tplc="078834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E11580"/>
    <w:multiLevelType w:val="hybridMultilevel"/>
    <w:tmpl w:val="2338731A"/>
    <w:lvl w:ilvl="0" w:tplc="2070C2D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2E3828"/>
    <w:multiLevelType w:val="hybridMultilevel"/>
    <w:tmpl w:val="7F600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8A1B24"/>
    <w:multiLevelType w:val="hybridMultilevel"/>
    <w:tmpl w:val="BC92DB5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1A9A34B7"/>
    <w:multiLevelType w:val="hybridMultilevel"/>
    <w:tmpl w:val="3C40D3D2"/>
    <w:lvl w:ilvl="0" w:tplc="2070C2D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404AB"/>
    <w:multiLevelType w:val="hybridMultilevel"/>
    <w:tmpl w:val="807238F2"/>
    <w:lvl w:ilvl="0" w:tplc="5630E24C">
      <w:numFmt w:val="bullet"/>
      <w:lvlText w:val="-"/>
      <w:lvlJc w:val="left"/>
      <w:pPr>
        <w:ind w:left="1913" w:hanging="360"/>
      </w:pPr>
      <w:rPr>
        <w:rFonts w:ascii="Calibri" w:eastAsiaTheme="minorHAnsi" w:hAnsi="Calibri" w:cs="Calibri" w:hint="default"/>
      </w:rPr>
    </w:lvl>
    <w:lvl w:ilvl="1" w:tplc="08090003" w:tentative="1">
      <w:start w:val="1"/>
      <w:numFmt w:val="bullet"/>
      <w:lvlText w:val="o"/>
      <w:lvlJc w:val="left"/>
      <w:pPr>
        <w:ind w:left="2273" w:hanging="360"/>
      </w:pPr>
      <w:rPr>
        <w:rFonts w:ascii="Courier New" w:hAnsi="Courier New" w:cs="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cs="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cs="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10" w15:restartNumberingAfterBreak="0">
    <w:nsid w:val="1D7A7A2F"/>
    <w:multiLevelType w:val="hybridMultilevel"/>
    <w:tmpl w:val="48F8B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C111A"/>
    <w:multiLevelType w:val="hybridMultilevel"/>
    <w:tmpl w:val="1E72722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32D26BCF"/>
    <w:multiLevelType w:val="hybridMultilevel"/>
    <w:tmpl w:val="684462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379336B4"/>
    <w:multiLevelType w:val="hybridMultilevel"/>
    <w:tmpl w:val="8D86C62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3F0A21BA"/>
    <w:multiLevelType w:val="hybridMultilevel"/>
    <w:tmpl w:val="09F2E5A0"/>
    <w:lvl w:ilvl="0" w:tplc="BAC4ABFE">
      <w:start w:val="1"/>
      <w:numFmt w:val="bullet"/>
      <w:lvlText w:val="•"/>
      <w:lvlJc w:val="left"/>
      <w:pPr>
        <w:tabs>
          <w:tab w:val="num" w:pos="720"/>
        </w:tabs>
        <w:ind w:left="720" w:hanging="360"/>
      </w:pPr>
      <w:rPr>
        <w:rFonts w:ascii="Arial" w:hAnsi="Arial" w:hint="default"/>
      </w:rPr>
    </w:lvl>
    <w:lvl w:ilvl="1" w:tplc="E1BEB9A8" w:tentative="1">
      <w:start w:val="1"/>
      <w:numFmt w:val="bullet"/>
      <w:lvlText w:val="•"/>
      <w:lvlJc w:val="left"/>
      <w:pPr>
        <w:tabs>
          <w:tab w:val="num" w:pos="1440"/>
        </w:tabs>
        <w:ind w:left="1440" w:hanging="360"/>
      </w:pPr>
      <w:rPr>
        <w:rFonts w:ascii="Arial" w:hAnsi="Arial" w:hint="default"/>
      </w:rPr>
    </w:lvl>
    <w:lvl w:ilvl="2" w:tplc="DB32BC3C" w:tentative="1">
      <w:start w:val="1"/>
      <w:numFmt w:val="bullet"/>
      <w:lvlText w:val="•"/>
      <w:lvlJc w:val="left"/>
      <w:pPr>
        <w:tabs>
          <w:tab w:val="num" w:pos="2160"/>
        </w:tabs>
        <w:ind w:left="2160" w:hanging="360"/>
      </w:pPr>
      <w:rPr>
        <w:rFonts w:ascii="Arial" w:hAnsi="Arial" w:hint="default"/>
      </w:rPr>
    </w:lvl>
    <w:lvl w:ilvl="3" w:tplc="02248E72" w:tentative="1">
      <w:start w:val="1"/>
      <w:numFmt w:val="bullet"/>
      <w:lvlText w:val="•"/>
      <w:lvlJc w:val="left"/>
      <w:pPr>
        <w:tabs>
          <w:tab w:val="num" w:pos="2880"/>
        </w:tabs>
        <w:ind w:left="2880" w:hanging="360"/>
      </w:pPr>
      <w:rPr>
        <w:rFonts w:ascii="Arial" w:hAnsi="Arial" w:hint="default"/>
      </w:rPr>
    </w:lvl>
    <w:lvl w:ilvl="4" w:tplc="1B90DD68" w:tentative="1">
      <w:start w:val="1"/>
      <w:numFmt w:val="bullet"/>
      <w:lvlText w:val="•"/>
      <w:lvlJc w:val="left"/>
      <w:pPr>
        <w:tabs>
          <w:tab w:val="num" w:pos="3600"/>
        </w:tabs>
        <w:ind w:left="3600" w:hanging="360"/>
      </w:pPr>
      <w:rPr>
        <w:rFonts w:ascii="Arial" w:hAnsi="Arial" w:hint="default"/>
      </w:rPr>
    </w:lvl>
    <w:lvl w:ilvl="5" w:tplc="7376F0DA" w:tentative="1">
      <w:start w:val="1"/>
      <w:numFmt w:val="bullet"/>
      <w:lvlText w:val="•"/>
      <w:lvlJc w:val="left"/>
      <w:pPr>
        <w:tabs>
          <w:tab w:val="num" w:pos="4320"/>
        </w:tabs>
        <w:ind w:left="4320" w:hanging="360"/>
      </w:pPr>
      <w:rPr>
        <w:rFonts w:ascii="Arial" w:hAnsi="Arial" w:hint="default"/>
      </w:rPr>
    </w:lvl>
    <w:lvl w:ilvl="6" w:tplc="875A25DA" w:tentative="1">
      <w:start w:val="1"/>
      <w:numFmt w:val="bullet"/>
      <w:lvlText w:val="•"/>
      <w:lvlJc w:val="left"/>
      <w:pPr>
        <w:tabs>
          <w:tab w:val="num" w:pos="5040"/>
        </w:tabs>
        <w:ind w:left="5040" w:hanging="360"/>
      </w:pPr>
      <w:rPr>
        <w:rFonts w:ascii="Arial" w:hAnsi="Arial" w:hint="default"/>
      </w:rPr>
    </w:lvl>
    <w:lvl w:ilvl="7" w:tplc="95FC9234" w:tentative="1">
      <w:start w:val="1"/>
      <w:numFmt w:val="bullet"/>
      <w:lvlText w:val="•"/>
      <w:lvlJc w:val="left"/>
      <w:pPr>
        <w:tabs>
          <w:tab w:val="num" w:pos="5760"/>
        </w:tabs>
        <w:ind w:left="5760" w:hanging="360"/>
      </w:pPr>
      <w:rPr>
        <w:rFonts w:ascii="Arial" w:hAnsi="Arial" w:hint="default"/>
      </w:rPr>
    </w:lvl>
    <w:lvl w:ilvl="8" w:tplc="7FFA0F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5E3C17"/>
    <w:multiLevelType w:val="hybridMultilevel"/>
    <w:tmpl w:val="EFE6F31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45E76ADF"/>
    <w:multiLevelType w:val="hybridMultilevel"/>
    <w:tmpl w:val="6DA601E8"/>
    <w:lvl w:ilvl="0" w:tplc="86BC7322">
      <w:start w:val="1"/>
      <w:numFmt w:val="bullet"/>
      <w:lvlText w:val="•"/>
      <w:lvlJc w:val="left"/>
      <w:pPr>
        <w:tabs>
          <w:tab w:val="num" w:pos="720"/>
        </w:tabs>
        <w:ind w:left="720" w:hanging="360"/>
      </w:pPr>
      <w:rPr>
        <w:rFonts w:ascii="Arial" w:hAnsi="Arial" w:hint="default"/>
      </w:rPr>
    </w:lvl>
    <w:lvl w:ilvl="1" w:tplc="62DE5126" w:tentative="1">
      <w:start w:val="1"/>
      <w:numFmt w:val="bullet"/>
      <w:lvlText w:val="•"/>
      <w:lvlJc w:val="left"/>
      <w:pPr>
        <w:tabs>
          <w:tab w:val="num" w:pos="1440"/>
        </w:tabs>
        <w:ind w:left="1440" w:hanging="360"/>
      </w:pPr>
      <w:rPr>
        <w:rFonts w:ascii="Arial" w:hAnsi="Arial" w:hint="default"/>
      </w:rPr>
    </w:lvl>
    <w:lvl w:ilvl="2" w:tplc="9760ECA0" w:tentative="1">
      <w:start w:val="1"/>
      <w:numFmt w:val="bullet"/>
      <w:lvlText w:val="•"/>
      <w:lvlJc w:val="left"/>
      <w:pPr>
        <w:tabs>
          <w:tab w:val="num" w:pos="2160"/>
        </w:tabs>
        <w:ind w:left="2160" w:hanging="360"/>
      </w:pPr>
      <w:rPr>
        <w:rFonts w:ascii="Arial" w:hAnsi="Arial" w:hint="default"/>
      </w:rPr>
    </w:lvl>
    <w:lvl w:ilvl="3" w:tplc="5624041C" w:tentative="1">
      <w:start w:val="1"/>
      <w:numFmt w:val="bullet"/>
      <w:lvlText w:val="•"/>
      <w:lvlJc w:val="left"/>
      <w:pPr>
        <w:tabs>
          <w:tab w:val="num" w:pos="2880"/>
        </w:tabs>
        <w:ind w:left="2880" w:hanging="360"/>
      </w:pPr>
      <w:rPr>
        <w:rFonts w:ascii="Arial" w:hAnsi="Arial" w:hint="default"/>
      </w:rPr>
    </w:lvl>
    <w:lvl w:ilvl="4" w:tplc="F580C1BC" w:tentative="1">
      <w:start w:val="1"/>
      <w:numFmt w:val="bullet"/>
      <w:lvlText w:val="•"/>
      <w:lvlJc w:val="left"/>
      <w:pPr>
        <w:tabs>
          <w:tab w:val="num" w:pos="3600"/>
        </w:tabs>
        <w:ind w:left="3600" w:hanging="360"/>
      </w:pPr>
      <w:rPr>
        <w:rFonts w:ascii="Arial" w:hAnsi="Arial" w:hint="default"/>
      </w:rPr>
    </w:lvl>
    <w:lvl w:ilvl="5" w:tplc="ECD0A9F0" w:tentative="1">
      <w:start w:val="1"/>
      <w:numFmt w:val="bullet"/>
      <w:lvlText w:val="•"/>
      <w:lvlJc w:val="left"/>
      <w:pPr>
        <w:tabs>
          <w:tab w:val="num" w:pos="4320"/>
        </w:tabs>
        <w:ind w:left="4320" w:hanging="360"/>
      </w:pPr>
      <w:rPr>
        <w:rFonts w:ascii="Arial" w:hAnsi="Arial" w:hint="default"/>
      </w:rPr>
    </w:lvl>
    <w:lvl w:ilvl="6" w:tplc="FD24D7B4" w:tentative="1">
      <w:start w:val="1"/>
      <w:numFmt w:val="bullet"/>
      <w:lvlText w:val="•"/>
      <w:lvlJc w:val="left"/>
      <w:pPr>
        <w:tabs>
          <w:tab w:val="num" w:pos="5040"/>
        </w:tabs>
        <w:ind w:left="5040" w:hanging="360"/>
      </w:pPr>
      <w:rPr>
        <w:rFonts w:ascii="Arial" w:hAnsi="Arial" w:hint="default"/>
      </w:rPr>
    </w:lvl>
    <w:lvl w:ilvl="7" w:tplc="ADE83DB8" w:tentative="1">
      <w:start w:val="1"/>
      <w:numFmt w:val="bullet"/>
      <w:lvlText w:val="•"/>
      <w:lvlJc w:val="left"/>
      <w:pPr>
        <w:tabs>
          <w:tab w:val="num" w:pos="5760"/>
        </w:tabs>
        <w:ind w:left="5760" w:hanging="360"/>
      </w:pPr>
      <w:rPr>
        <w:rFonts w:ascii="Arial" w:hAnsi="Arial" w:hint="default"/>
      </w:rPr>
    </w:lvl>
    <w:lvl w:ilvl="8" w:tplc="12FC9E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8B53C8"/>
    <w:multiLevelType w:val="hybridMultilevel"/>
    <w:tmpl w:val="0944B536"/>
    <w:lvl w:ilvl="0" w:tplc="5630E24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4B64CF"/>
    <w:multiLevelType w:val="hybridMultilevel"/>
    <w:tmpl w:val="42726A28"/>
    <w:lvl w:ilvl="0" w:tplc="F26CDD3C">
      <w:start w:val="1"/>
      <w:numFmt w:val="bullet"/>
      <w:lvlText w:val="•"/>
      <w:lvlJc w:val="left"/>
      <w:pPr>
        <w:tabs>
          <w:tab w:val="num" w:pos="720"/>
        </w:tabs>
        <w:ind w:left="720" w:hanging="360"/>
      </w:pPr>
      <w:rPr>
        <w:rFonts w:ascii="Arial" w:hAnsi="Arial" w:hint="default"/>
      </w:rPr>
    </w:lvl>
    <w:lvl w:ilvl="1" w:tplc="F03EFE86" w:tentative="1">
      <w:start w:val="1"/>
      <w:numFmt w:val="bullet"/>
      <w:lvlText w:val="•"/>
      <w:lvlJc w:val="left"/>
      <w:pPr>
        <w:tabs>
          <w:tab w:val="num" w:pos="1440"/>
        </w:tabs>
        <w:ind w:left="1440" w:hanging="360"/>
      </w:pPr>
      <w:rPr>
        <w:rFonts w:ascii="Arial" w:hAnsi="Arial" w:hint="default"/>
      </w:rPr>
    </w:lvl>
    <w:lvl w:ilvl="2" w:tplc="DEB67F18" w:tentative="1">
      <w:start w:val="1"/>
      <w:numFmt w:val="bullet"/>
      <w:lvlText w:val="•"/>
      <w:lvlJc w:val="left"/>
      <w:pPr>
        <w:tabs>
          <w:tab w:val="num" w:pos="2160"/>
        </w:tabs>
        <w:ind w:left="2160" w:hanging="360"/>
      </w:pPr>
      <w:rPr>
        <w:rFonts w:ascii="Arial" w:hAnsi="Arial" w:hint="default"/>
      </w:rPr>
    </w:lvl>
    <w:lvl w:ilvl="3" w:tplc="62A24C1E" w:tentative="1">
      <w:start w:val="1"/>
      <w:numFmt w:val="bullet"/>
      <w:lvlText w:val="•"/>
      <w:lvlJc w:val="left"/>
      <w:pPr>
        <w:tabs>
          <w:tab w:val="num" w:pos="2880"/>
        </w:tabs>
        <w:ind w:left="2880" w:hanging="360"/>
      </w:pPr>
      <w:rPr>
        <w:rFonts w:ascii="Arial" w:hAnsi="Arial" w:hint="default"/>
      </w:rPr>
    </w:lvl>
    <w:lvl w:ilvl="4" w:tplc="8DF21082" w:tentative="1">
      <w:start w:val="1"/>
      <w:numFmt w:val="bullet"/>
      <w:lvlText w:val="•"/>
      <w:lvlJc w:val="left"/>
      <w:pPr>
        <w:tabs>
          <w:tab w:val="num" w:pos="3600"/>
        </w:tabs>
        <w:ind w:left="3600" w:hanging="360"/>
      </w:pPr>
      <w:rPr>
        <w:rFonts w:ascii="Arial" w:hAnsi="Arial" w:hint="default"/>
      </w:rPr>
    </w:lvl>
    <w:lvl w:ilvl="5" w:tplc="A93CDA6C" w:tentative="1">
      <w:start w:val="1"/>
      <w:numFmt w:val="bullet"/>
      <w:lvlText w:val="•"/>
      <w:lvlJc w:val="left"/>
      <w:pPr>
        <w:tabs>
          <w:tab w:val="num" w:pos="4320"/>
        </w:tabs>
        <w:ind w:left="4320" w:hanging="360"/>
      </w:pPr>
      <w:rPr>
        <w:rFonts w:ascii="Arial" w:hAnsi="Arial" w:hint="default"/>
      </w:rPr>
    </w:lvl>
    <w:lvl w:ilvl="6" w:tplc="E4682C60" w:tentative="1">
      <w:start w:val="1"/>
      <w:numFmt w:val="bullet"/>
      <w:lvlText w:val="•"/>
      <w:lvlJc w:val="left"/>
      <w:pPr>
        <w:tabs>
          <w:tab w:val="num" w:pos="5040"/>
        </w:tabs>
        <w:ind w:left="5040" w:hanging="360"/>
      </w:pPr>
      <w:rPr>
        <w:rFonts w:ascii="Arial" w:hAnsi="Arial" w:hint="default"/>
      </w:rPr>
    </w:lvl>
    <w:lvl w:ilvl="7" w:tplc="BC024E46" w:tentative="1">
      <w:start w:val="1"/>
      <w:numFmt w:val="bullet"/>
      <w:lvlText w:val="•"/>
      <w:lvlJc w:val="left"/>
      <w:pPr>
        <w:tabs>
          <w:tab w:val="num" w:pos="5760"/>
        </w:tabs>
        <w:ind w:left="5760" w:hanging="360"/>
      </w:pPr>
      <w:rPr>
        <w:rFonts w:ascii="Arial" w:hAnsi="Arial" w:hint="default"/>
      </w:rPr>
    </w:lvl>
    <w:lvl w:ilvl="8" w:tplc="3D2E89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C0F0353"/>
    <w:multiLevelType w:val="hybridMultilevel"/>
    <w:tmpl w:val="5C6C08E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5E385E0F"/>
    <w:multiLevelType w:val="hybridMultilevel"/>
    <w:tmpl w:val="66A8B72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1" w15:restartNumberingAfterBreak="0">
    <w:nsid w:val="6C327C0D"/>
    <w:multiLevelType w:val="hybridMultilevel"/>
    <w:tmpl w:val="B82605B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6EE81165"/>
    <w:multiLevelType w:val="hybridMultilevel"/>
    <w:tmpl w:val="0D86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545F0D"/>
    <w:multiLevelType w:val="hybridMultilevel"/>
    <w:tmpl w:val="8DCEA4D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16cid:durableId="419301125">
    <w:abstractNumId w:val="19"/>
  </w:num>
  <w:num w:numId="2" w16cid:durableId="405614310">
    <w:abstractNumId w:val="15"/>
  </w:num>
  <w:num w:numId="3" w16cid:durableId="143549041">
    <w:abstractNumId w:val="20"/>
  </w:num>
  <w:num w:numId="4" w16cid:durableId="1858343793">
    <w:abstractNumId w:val="3"/>
  </w:num>
  <w:num w:numId="5" w16cid:durableId="87700479">
    <w:abstractNumId w:val="13"/>
  </w:num>
  <w:num w:numId="6" w16cid:durableId="1969776070">
    <w:abstractNumId w:val="23"/>
  </w:num>
  <w:num w:numId="7" w16cid:durableId="939223272">
    <w:abstractNumId w:val="0"/>
  </w:num>
  <w:num w:numId="8" w16cid:durableId="546994765">
    <w:abstractNumId w:val="6"/>
  </w:num>
  <w:num w:numId="9" w16cid:durableId="1174802124">
    <w:abstractNumId w:val="12"/>
  </w:num>
  <w:num w:numId="10" w16cid:durableId="1270965684">
    <w:abstractNumId w:val="21"/>
  </w:num>
  <w:num w:numId="11" w16cid:durableId="1061556170">
    <w:abstractNumId w:val="2"/>
  </w:num>
  <w:num w:numId="12" w16cid:durableId="556668412">
    <w:abstractNumId w:val="7"/>
  </w:num>
  <w:num w:numId="13" w16cid:durableId="1244682138">
    <w:abstractNumId w:val="16"/>
  </w:num>
  <w:num w:numId="14" w16cid:durableId="734087172">
    <w:abstractNumId w:val="18"/>
  </w:num>
  <w:num w:numId="15" w16cid:durableId="1240213453">
    <w:abstractNumId w:val="14"/>
  </w:num>
  <w:num w:numId="16" w16cid:durableId="1582593182">
    <w:abstractNumId w:val="1"/>
  </w:num>
  <w:num w:numId="17" w16cid:durableId="1684286754">
    <w:abstractNumId w:val="4"/>
  </w:num>
  <w:num w:numId="18" w16cid:durableId="776608265">
    <w:abstractNumId w:val="22"/>
  </w:num>
  <w:num w:numId="19" w16cid:durableId="1696423572">
    <w:abstractNumId w:val="5"/>
  </w:num>
  <w:num w:numId="20" w16cid:durableId="1602294717">
    <w:abstractNumId w:val="8"/>
  </w:num>
  <w:num w:numId="21" w16cid:durableId="236287577">
    <w:abstractNumId w:val="10"/>
  </w:num>
  <w:num w:numId="22" w16cid:durableId="1883595806">
    <w:abstractNumId w:val="11"/>
  </w:num>
  <w:num w:numId="23" w16cid:durableId="567764762">
    <w:abstractNumId w:val="17"/>
  </w:num>
  <w:num w:numId="24" w16cid:durableId="2628064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6F"/>
    <w:rsid w:val="00001368"/>
    <w:rsid w:val="000037EA"/>
    <w:rsid w:val="00011589"/>
    <w:rsid w:val="00011BEE"/>
    <w:rsid w:val="0001549E"/>
    <w:rsid w:val="00023AA6"/>
    <w:rsid w:val="00026867"/>
    <w:rsid w:val="000315E5"/>
    <w:rsid w:val="00031DF4"/>
    <w:rsid w:val="00034290"/>
    <w:rsid w:val="000350D1"/>
    <w:rsid w:val="00035F93"/>
    <w:rsid w:val="00037F91"/>
    <w:rsid w:val="00042BCF"/>
    <w:rsid w:val="00042E75"/>
    <w:rsid w:val="00043B29"/>
    <w:rsid w:val="00044EBB"/>
    <w:rsid w:val="00045FCD"/>
    <w:rsid w:val="00046759"/>
    <w:rsid w:val="00052965"/>
    <w:rsid w:val="00056235"/>
    <w:rsid w:val="00060753"/>
    <w:rsid w:val="000628ED"/>
    <w:rsid w:val="00064412"/>
    <w:rsid w:val="000710FA"/>
    <w:rsid w:val="000746A4"/>
    <w:rsid w:val="00076322"/>
    <w:rsid w:val="00080F68"/>
    <w:rsid w:val="000819D3"/>
    <w:rsid w:val="00081B6E"/>
    <w:rsid w:val="0008496B"/>
    <w:rsid w:val="00086E1A"/>
    <w:rsid w:val="000A2D8E"/>
    <w:rsid w:val="000B0A95"/>
    <w:rsid w:val="000B5909"/>
    <w:rsid w:val="000B7C1C"/>
    <w:rsid w:val="000B7F62"/>
    <w:rsid w:val="000C310B"/>
    <w:rsid w:val="000C4982"/>
    <w:rsid w:val="000C62FF"/>
    <w:rsid w:val="000C70CB"/>
    <w:rsid w:val="000D18EE"/>
    <w:rsid w:val="000D1A80"/>
    <w:rsid w:val="000E19CB"/>
    <w:rsid w:val="000E2F43"/>
    <w:rsid w:val="000E533E"/>
    <w:rsid w:val="000F595F"/>
    <w:rsid w:val="000F6BF0"/>
    <w:rsid w:val="000F7E19"/>
    <w:rsid w:val="0010038D"/>
    <w:rsid w:val="001021F4"/>
    <w:rsid w:val="00102508"/>
    <w:rsid w:val="00103997"/>
    <w:rsid w:val="00104ED5"/>
    <w:rsid w:val="001064ED"/>
    <w:rsid w:val="0011201B"/>
    <w:rsid w:val="001134E8"/>
    <w:rsid w:val="00114F1D"/>
    <w:rsid w:val="001226BC"/>
    <w:rsid w:val="00122733"/>
    <w:rsid w:val="001235F1"/>
    <w:rsid w:val="00123F4C"/>
    <w:rsid w:val="00126BF3"/>
    <w:rsid w:val="00132144"/>
    <w:rsid w:val="00134905"/>
    <w:rsid w:val="00135C7F"/>
    <w:rsid w:val="00136CCE"/>
    <w:rsid w:val="0013748D"/>
    <w:rsid w:val="00143115"/>
    <w:rsid w:val="001465FB"/>
    <w:rsid w:val="001502D0"/>
    <w:rsid w:val="0015737F"/>
    <w:rsid w:val="00160B9B"/>
    <w:rsid w:val="001630E7"/>
    <w:rsid w:val="00164A7C"/>
    <w:rsid w:val="00164DE7"/>
    <w:rsid w:val="001665AD"/>
    <w:rsid w:val="00170864"/>
    <w:rsid w:val="00170C6B"/>
    <w:rsid w:val="00174695"/>
    <w:rsid w:val="001752E0"/>
    <w:rsid w:val="00177199"/>
    <w:rsid w:val="00181F74"/>
    <w:rsid w:val="001836DC"/>
    <w:rsid w:val="0019129F"/>
    <w:rsid w:val="00195E08"/>
    <w:rsid w:val="001A0448"/>
    <w:rsid w:val="001A0776"/>
    <w:rsid w:val="001A0800"/>
    <w:rsid w:val="001A0E12"/>
    <w:rsid w:val="001A1653"/>
    <w:rsid w:val="001A3693"/>
    <w:rsid w:val="001A4DB4"/>
    <w:rsid w:val="001A586A"/>
    <w:rsid w:val="001B181E"/>
    <w:rsid w:val="001B6061"/>
    <w:rsid w:val="001C1623"/>
    <w:rsid w:val="001C3133"/>
    <w:rsid w:val="001C4FB8"/>
    <w:rsid w:val="001C5BA5"/>
    <w:rsid w:val="001D0B4F"/>
    <w:rsid w:val="001D1EAF"/>
    <w:rsid w:val="001D2599"/>
    <w:rsid w:val="001D3468"/>
    <w:rsid w:val="001D4573"/>
    <w:rsid w:val="001F3E8E"/>
    <w:rsid w:val="001F3F22"/>
    <w:rsid w:val="001F58BA"/>
    <w:rsid w:val="0020005A"/>
    <w:rsid w:val="00212F01"/>
    <w:rsid w:val="002141F7"/>
    <w:rsid w:val="002168F2"/>
    <w:rsid w:val="00216EC0"/>
    <w:rsid w:val="00217800"/>
    <w:rsid w:val="00217E60"/>
    <w:rsid w:val="0022246F"/>
    <w:rsid w:val="002245C3"/>
    <w:rsid w:val="002251DA"/>
    <w:rsid w:val="00225FD6"/>
    <w:rsid w:val="00226365"/>
    <w:rsid w:val="00233595"/>
    <w:rsid w:val="00242726"/>
    <w:rsid w:val="00243185"/>
    <w:rsid w:val="002431BC"/>
    <w:rsid w:val="00243EAC"/>
    <w:rsid w:val="002443D5"/>
    <w:rsid w:val="002513AB"/>
    <w:rsid w:val="00252745"/>
    <w:rsid w:val="0025539B"/>
    <w:rsid w:val="00255BFD"/>
    <w:rsid w:val="00262646"/>
    <w:rsid w:val="00265F2F"/>
    <w:rsid w:val="00266A4C"/>
    <w:rsid w:val="00273667"/>
    <w:rsid w:val="0027432B"/>
    <w:rsid w:val="00277515"/>
    <w:rsid w:val="00283A6C"/>
    <w:rsid w:val="00284ABD"/>
    <w:rsid w:val="00293BD2"/>
    <w:rsid w:val="00296758"/>
    <w:rsid w:val="00296FB5"/>
    <w:rsid w:val="002A00F2"/>
    <w:rsid w:val="002A1DB0"/>
    <w:rsid w:val="002A3BBB"/>
    <w:rsid w:val="002A6E64"/>
    <w:rsid w:val="002A737D"/>
    <w:rsid w:val="002B1232"/>
    <w:rsid w:val="002B1D68"/>
    <w:rsid w:val="002B3398"/>
    <w:rsid w:val="002B4790"/>
    <w:rsid w:val="002C48F8"/>
    <w:rsid w:val="002D0556"/>
    <w:rsid w:val="002D1013"/>
    <w:rsid w:val="002D194E"/>
    <w:rsid w:val="002D4F0D"/>
    <w:rsid w:val="002D6AA5"/>
    <w:rsid w:val="002E0A06"/>
    <w:rsid w:val="002E2DC8"/>
    <w:rsid w:val="002E4DA0"/>
    <w:rsid w:val="002F025B"/>
    <w:rsid w:val="002F3514"/>
    <w:rsid w:val="002F6FFC"/>
    <w:rsid w:val="002F7A43"/>
    <w:rsid w:val="00300E43"/>
    <w:rsid w:val="0030215B"/>
    <w:rsid w:val="00302A67"/>
    <w:rsid w:val="00310B59"/>
    <w:rsid w:val="0031104C"/>
    <w:rsid w:val="00312BDA"/>
    <w:rsid w:val="00312C4D"/>
    <w:rsid w:val="003152D0"/>
    <w:rsid w:val="00316739"/>
    <w:rsid w:val="00317582"/>
    <w:rsid w:val="003200A5"/>
    <w:rsid w:val="003202C3"/>
    <w:rsid w:val="003229C7"/>
    <w:rsid w:val="00325CCB"/>
    <w:rsid w:val="00333FBD"/>
    <w:rsid w:val="00334373"/>
    <w:rsid w:val="003377A0"/>
    <w:rsid w:val="00342DE5"/>
    <w:rsid w:val="0034328E"/>
    <w:rsid w:val="00351B09"/>
    <w:rsid w:val="00354333"/>
    <w:rsid w:val="00355FE5"/>
    <w:rsid w:val="00356F4F"/>
    <w:rsid w:val="0036133C"/>
    <w:rsid w:val="00362BD2"/>
    <w:rsid w:val="00362F8E"/>
    <w:rsid w:val="0036706F"/>
    <w:rsid w:val="0037122E"/>
    <w:rsid w:val="00377429"/>
    <w:rsid w:val="00377EBC"/>
    <w:rsid w:val="00383428"/>
    <w:rsid w:val="00385135"/>
    <w:rsid w:val="0038638A"/>
    <w:rsid w:val="00387938"/>
    <w:rsid w:val="00391303"/>
    <w:rsid w:val="0039348E"/>
    <w:rsid w:val="003A1687"/>
    <w:rsid w:val="003A5BB1"/>
    <w:rsid w:val="003B25E0"/>
    <w:rsid w:val="003B284F"/>
    <w:rsid w:val="003B2B44"/>
    <w:rsid w:val="003B4961"/>
    <w:rsid w:val="003B7EAE"/>
    <w:rsid w:val="003C2EA6"/>
    <w:rsid w:val="003C51CE"/>
    <w:rsid w:val="003D0786"/>
    <w:rsid w:val="003D5B27"/>
    <w:rsid w:val="003D5DD8"/>
    <w:rsid w:val="003E09F1"/>
    <w:rsid w:val="003E2BE8"/>
    <w:rsid w:val="003E3AA8"/>
    <w:rsid w:val="003E4E2C"/>
    <w:rsid w:val="003F2D8F"/>
    <w:rsid w:val="0040208E"/>
    <w:rsid w:val="00403E69"/>
    <w:rsid w:val="00414A7D"/>
    <w:rsid w:val="0041531C"/>
    <w:rsid w:val="00423F69"/>
    <w:rsid w:val="00424926"/>
    <w:rsid w:val="0043171E"/>
    <w:rsid w:val="00431D9A"/>
    <w:rsid w:val="00431F0F"/>
    <w:rsid w:val="004334CA"/>
    <w:rsid w:val="004365BC"/>
    <w:rsid w:val="00440B0B"/>
    <w:rsid w:val="0044169A"/>
    <w:rsid w:val="004446B4"/>
    <w:rsid w:val="00454A75"/>
    <w:rsid w:val="00454E46"/>
    <w:rsid w:val="004555A7"/>
    <w:rsid w:val="004566CE"/>
    <w:rsid w:val="00456E5C"/>
    <w:rsid w:val="00457114"/>
    <w:rsid w:val="00463C71"/>
    <w:rsid w:val="00464996"/>
    <w:rsid w:val="00464A77"/>
    <w:rsid w:val="00466324"/>
    <w:rsid w:val="00471566"/>
    <w:rsid w:val="004727DC"/>
    <w:rsid w:val="00473772"/>
    <w:rsid w:val="00473F60"/>
    <w:rsid w:val="00474A5A"/>
    <w:rsid w:val="00480C87"/>
    <w:rsid w:val="0048119F"/>
    <w:rsid w:val="00482213"/>
    <w:rsid w:val="00483EB4"/>
    <w:rsid w:val="00483EDF"/>
    <w:rsid w:val="00485553"/>
    <w:rsid w:val="00485994"/>
    <w:rsid w:val="00487700"/>
    <w:rsid w:val="00491FE3"/>
    <w:rsid w:val="004964F4"/>
    <w:rsid w:val="0049663C"/>
    <w:rsid w:val="0049793C"/>
    <w:rsid w:val="004B3BB5"/>
    <w:rsid w:val="004B4C45"/>
    <w:rsid w:val="004C0A4D"/>
    <w:rsid w:val="004C29D9"/>
    <w:rsid w:val="004C4D46"/>
    <w:rsid w:val="004D0B5B"/>
    <w:rsid w:val="004D381B"/>
    <w:rsid w:val="004D38C4"/>
    <w:rsid w:val="004D3E9E"/>
    <w:rsid w:val="004D47E6"/>
    <w:rsid w:val="004D53C3"/>
    <w:rsid w:val="004D6EC4"/>
    <w:rsid w:val="004E31A8"/>
    <w:rsid w:val="004E397A"/>
    <w:rsid w:val="004F38BE"/>
    <w:rsid w:val="004F6C44"/>
    <w:rsid w:val="00505018"/>
    <w:rsid w:val="00506478"/>
    <w:rsid w:val="005148D7"/>
    <w:rsid w:val="00520EC9"/>
    <w:rsid w:val="00523A57"/>
    <w:rsid w:val="005365ED"/>
    <w:rsid w:val="00541B70"/>
    <w:rsid w:val="00542F14"/>
    <w:rsid w:val="00543BF6"/>
    <w:rsid w:val="0054696F"/>
    <w:rsid w:val="0054743B"/>
    <w:rsid w:val="00551BCB"/>
    <w:rsid w:val="00554FB8"/>
    <w:rsid w:val="005610A5"/>
    <w:rsid w:val="00561600"/>
    <w:rsid w:val="0056198F"/>
    <w:rsid w:val="00563DFE"/>
    <w:rsid w:val="00564018"/>
    <w:rsid w:val="00566AA2"/>
    <w:rsid w:val="005671A0"/>
    <w:rsid w:val="005675F6"/>
    <w:rsid w:val="00572315"/>
    <w:rsid w:val="00572CDA"/>
    <w:rsid w:val="0057513A"/>
    <w:rsid w:val="005755D5"/>
    <w:rsid w:val="005835DA"/>
    <w:rsid w:val="00584030"/>
    <w:rsid w:val="00584116"/>
    <w:rsid w:val="00591C54"/>
    <w:rsid w:val="005927FE"/>
    <w:rsid w:val="00592F6D"/>
    <w:rsid w:val="0059390C"/>
    <w:rsid w:val="00593BC9"/>
    <w:rsid w:val="005A0D29"/>
    <w:rsid w:val="005A21AF"/>
    <w:rsid w:val="005A390A"/>
    <w:rsid w:val="005A6750"/>
    <w:rsid w:val="005B1797"/>
    <w:rsid w:val="005B2F9A"/>
    <w:rsid w:val="005B4BA2"/>
    <w:rsid w:val="005B6593"/>
    <w:rsid w:val="005B70E1"/>
    <w:rsid w:val="005C0E7C"/>
    <w:rsid w:val="005C4B1E"/>
    <w:rsid w:val="005C62D6"/>
    <w:rsid w:val="005C6469"/>
    <w:rsid w:val="005D024C"/>
    <w:rsid w:val="005D2D63"/>
    <w:rsid w:val="005D56AA"/>
    <w:rsid w:val="005E0532"/>
    <w:rsid w:val="005E1AC6"/>
    <w:rsid w:val="005E3A1D"/>
    <w:rsid w:val="005E54F2"/>
    <w:rsid w:val="005E728E"/>
    <w:rsid w:val="005F44A4"/>
    <w:rsid w:val="005F5CDB"/>
    <w:rsid w:val="005F7EBE"/>
    <w:rsid w:val="006042B3"/>
    <w:rsid w:val="006175C5"/>
    <w:rsid w:val="00633E1D"/>
    <w:rsid w:val="00646DF9"/>
    <w:rsid w:val="00646E1A"/>
    <w:rsid w:val="0064744F"/>
    <w:rsid w:val="00647742"/>
    <w:rsid w:val="00647B51"/>
    <w:rsid w:val="0065061C"/>
    <w:rsid w:val="00652C89"/>
    <w:rsid w:val="00654F11"/>
    <w:rsid w:val="00655A89"/>
    <w:rsid w:val="0065661C"/>
    <w:rsid w:val="006568F2"/>
    <w:rsid w:val="006653F1"/>
    <w:rsid w:val="00673C09"/>
    <w:rsid w:val="006756DF"/>
    <w:rsid w:val="00681130"/>
    <w:rsid w:val="00683B34"/>
    <w:rsid w:val="00683F14"/>
    <w:rsid w:val="0068666F"/>
    <w:rsid w:val="00687BAB"/>
    <w:rsid w:val="00691D37"/>
    <w:rsid w:val="00692FDD"/>
    <w:rsid w:val="006957B0"/>
    <w:rsid w:val="00697975"/>
    <w:rsid w:val="006A15FD"/>
    <w:rsid w:val="006A3C88"/>
    <w:rsid w:val="006A3F20"/>
    <w:rsid w:val="006A4811"/>
    <w:rsid w:val="006A7468"/>
    <w:rsid w:val="006B4405"/>
    <w:rsid w:val="006B7EBD"/>
    <w:rsid w:val="006C34CE"/>
    <w:rsid w:val="006C68EB"/>
    <w:rsid w:val="006C7683"/>
    <w:rsid w:val="006C786F"/>
    <w:rsid w:val="006C7AE7"/>
    <w:rsid w:val="006D0267"/>
    <w:rsid w:val="006D4A94"/>
    <w:rsid w:val="006D608D"/>
    <w:rsid w:val="006D79D3"/>
    <w:rsid w:val="006E2337"/>
    <w:rsid w:val="006E3103"/>
    <w:rsid w:val="006E3143"/>
    <w:rsid w:val="006E5BB0"/>
    <w:rsid w:val="006E7A5C"/>
    <w:rsid w:val="006F1147"/>
    <w:rsid w:val="006F11EA"/>
    <w:rsid w:val="006F34DC"/>
    <w:rsid w:val="006F5FCC"/>
    <w:rsid w:val="006F773B"/>
    <w:rsid w:val="006F7FD6"/>
    <w:rsid w:val="00702197"/>
    <w:rsid w:val="00711780"/>
    <w:rsid w:val="007166F5"/>
    <w:rsid w:val="0072019D"/>
    <w:rsid w:val="00721E5E"/>
    <w:rsid w:val="00722CDF"/>
    <w:rsid w:val="00722E52"/>
    <w:rsid w:val="00727362"/>
    <w:rsid w:val="007338A2"/>
    <w:rsid w:val="00733980"/>
    <w:rsid w:val="00735993"/>
    <w:rsid w:val="00736957"/>
    <w:rsid w:val="00743404"/>
    <w:rsid w:val="00746950"/>
    <w:rsid w:val="007471A3"/>
    <w:rsid w:val="007501AD"/>
    <w:rsid w:val="00750212"/>
    <w:rsid w:val="00752223"/>
    <w:rsid w:val="00754D13"/>
    <w:rsid w:val="00764DEF"/>
    <w:rsid w:val="00770C16"/>
    <w:rsid w:val="007711A7"/>
    <w:rsid w:val="00775ED8"/>
    <w:rsid w:val="007764B6"/>
    <w:rsid w:val="007768A0"/>
    <w:rsid w:val="007807F6"/>
    <w:rsid w:val="00786450"/>
    <w:rsid w:val="007871CE"/>
    <w:rsid w:val="00790C9C"/>
    <w:rsid w:val="00794055"/>
    <w:rsid w:val="0079678B"/>
    <w:rsid w:val="00796C4D"/>
    <w:rsid w:val="007970D9"/>
    <w:rsid w:val="00797174"/>
    <w:rsid w:val="007976E7"/>
    <w:rsid w:val="007A0123"/>
    <w:rsid w:val="007A2955"/>
    <w:rsid w:val="007A3841"/>
    <w:rsid w:val="007A3A96"/>
    <w:rsid w:val="007B2260"/>
    <w:rsid w:val="007B3E05"/>
    <w:rsid w:val="007C02F7"/>
    <w:rsid w:val="007C215E"/>
    <w:rsid w:val="007C3156"/>
    <w:rsid w:val="007C45FD"/>
    <w:rsid w:val="007C57F6"/>
    <w:rsid w:val="007D2803"/>
    <w:rsid w:val="007D3954"/>
    <w:rsid w:val="007D3FEE"/>
    <w:rsid w:val="007E46CC"/>
    <w:rsid w:val="007E662D"/>
    <w:rsid w:val="007E72BF"/>
    <w:rsid w:val="007E732F"/>
    <w:rsid w:val="007F1C9D"/>
    <w:rsid w:val="007F4D43"/>
    <w:rsid w:val="007F5DA6"/>
    <w:rsid w:val="007F6A9E"/>
    <w:rsid w:val="00803188"/>
    <w:rsid w:val="00804DBD"/>
    <w:rsid w:val="00805C81"/>
    <w:rsid w:val="0080770F"/>
    <w:rsid w:val="00807800"/>
    <w:rsid w:val="00807F6E"/>
    <w:rsid w:val="00810512"/>
    <w:rsid w:val="00810B62"/>
    <w:rsid w:val="00811FF3"/>
    <w:rsid w:val="00812F28"/>
    <w:rsid w:val="00817F34"/>
    <w:rsid w:val="00817FB5"/>
    <w:rsid w:val="00820F75"/>
    <w:rsid w:val="00821157"/>
    <w:rsid w:val="00824A40"/>
    <w:rsid w:val="00826322"/>
    <w:rsid w:val="00826C7C"/>
    <w:rsid w:val="00831737"/>
    <w:rsid w:val="00831980"/>
    <w:rsid w:val="00832828"/>
    <w:rsid w:val="00833B0B"/>
    <w:rsid w:val="00835634"/>
    <w:rsid w:val="0084037D"/>
    <w:rsid w:val="0084086A"/>
    <w:rsid w:val="008414A3"/>
    <w:rsid w:val="00846B2D"/>
    <w:rsid w:val="00846E6A"/>
    <w:rsid w:val="0085077E"/>
    <w:rsid w:val="00854480"/>
    <w:rsid w:val="00855E99"/>
    <w:rsid w:val="00870241"/>
    <w:rsid w:val="008703EB"/>
    <w:rsid w:val="0087488A"/>
    <w:rsid w:val="00884B0D"/>
    <w:rsid w:val="0089171B"/>
    <w:rsid w:val="0089208E"/>
    <w:rsid w:val="0089263E"/>
    <w:rsid w:val="008A004B"/>
    <w:rsid w:val="008A3115"/>
    <w:rsid w:val="008A3782"/>
    <w:rsid w:val="008A3CAD"/>
    <w:rsid w:val="008B44D9"/>
    <w:rsid w:val="008C5F58"/>
    <w:rsid w:val="008D68DC"/>
    <w:rsid w:val="008D6A21"/>
    <w:rsid w:val="008E2194"/>
    <w:rsid w:val="008E3EFB"/>
    <w:rsid w:val="008E44F9"/>
    <w:rsid w:val="008E5F7C"/>
    <w:rsid w:val="008E6518"/>
    <w:rsid w:val="008E7D72"/>
    <w:rsid w:val="008F1F43"/>
    <w:rsid w:val="008F53C5"/>
    <w:rsid w:val="008F6FB0"/>
    <w:rsid w:val="009047C8"/>
    <w:rsid w:val="00911896"/>
    <w:rsid w:val="00911974"/>
    <w:rsid w:val="00913D7D"/>
    <w:rsid w:val="00914971"/>
    <w:rsid w:val="00914CD8"/>
    <w:rsid w:val="009158D3"/>
    <w:rsid w:val="00915E55"/>
    <w:rsid w:val="0092074E"/>
    <w:rsid w:val="009219A7"/>
    <w:rsid w:val="00924EAD"/>
    <w:rsid w:val="00925305"/>
    <w:rsid w:val="00926261"/>
    <w:rsid w:val="00932D19"/>
    <w:rsid w:val="00936094"/>
    <w:rsid w:val="00943362"/>
    <w:rsid w:val="00944175"/>
    <w:rsid w:val="00944D6C"/>
    <w:rsid w:val="00947B6E"/>
    <w:rsid w:val="0095150B"/>
    <w:rsid w:val="009536F1"/>
    <w:rsid w:val="00955DD4"/>
    <w:rsid w:val="00964A69"/>
    <w:rsid w:val="00970DF0"/>
    <w:rsid w:val="00973DA4"/>
    <w:rsid w:val="00974E46"/>
    <w:rsid w:val="00975269"/>
    <w:rsid w:val="00975361"/>
    <w:rsid w:val="00980439"/>
    <w:rsid w:val="0098053D"/>
    <w:rsid w:val="00982234"/>
    <w:rsid w:val="009862C8"/>
    <w:rsid w:val="00986C99"/>
    <w:rsid w:val="00987C9A"/>
    <w:rsid w:val="0099011C"/>
    <w:rsid w:val="00992421"/>
    <w:rsid w:val="009961C5"/>
    <w:rsid w:val="009A013E"/>
    <w:rsid w:val="009A0674"/>
    <w:rsid w:val="009A2F25"/>
    <w:rsid w:val="009B1981"/>
    <w:rsid w:val="009B36EA"/>
    <w:rsid w:val="009C1B8D"/>
    <w:rsid w:val="009C77A5"/>
    <w:rsid w:val="009D33C7"/>
    <w:rsid w:val="009E58C1"/>
    <w:rsid w:val="009E7E25"/>
    <w:rsid w:val="009F1CBB"/>
    <w:rsid w:val="009F2B12"/>
    <w:rsid w:val="009F4BE4"/>
    <w:rsid w:val="009F5BFE"/>
    <w:rsid w:val="009F5C4D"/>
    <w:rsid w:val="009F5F30"/>
    <w:rsid w:val="00A0021C"/>
    <w:rsid w:val="00A04ACC"/>
    <w:rsid w:val="00A107BE"/>
    <w:rsid w:val="00A13781"/>
    <w:rsid w:val="00A157E6"/>
    <w:rsid w:val="00A15A7C"/>
    <w:rsid w:val="00A15AC8"/>
    <w:rsid w:val="00A15EBB"/>
    <w:rsid w:val="00A24ABF"/>
    <w:rsid w:val="00A2508E"/>
    <w:rsid w:val="00A277BE"/>
    <w:rsid w:val="00A2796A"/>
    <w:rsid w:val="00A27B35"/>
    <w:rsid w:val="00A32C1F"/>
    <w:rsid w:val="00A354DB"/>
    <w:rsid w:val="00A4166A"/>
    <w:rsid w:val="00A46AB4"/>
    <w:rsid w:val="00A47777"/>
    <w:rsid w:val="00A503DC"/>
    <w:rsid w:val="00A558A9"/>
    <w:rsid w:val="00A55CC0"/>
    <w:rsid w:val="00A6001A"/>
    <w:rsid w:val="00A65116"/>
    <w:rsid w:val="00A7088A"/>
    <w:rsid w:val="00A70D52"/>
    <w:rsid w:val="00A8220A"/>
    <w:rsid w:val="00A854A4"/>
    <w:rsid w:val="00A93A63"/>
    <w:rsid w:val="00A978C4"/>
    <w:rsid w:val="00AA28A0"/>
    <w:rsid w:val="00AA3D9C"/>
    <w:rsid w:val="00AA5CB8"/>
    <w:rsid w:val="00AA6C88"/>
    <w:rsid w:val="00AB1565"/>
    <w:rsid w:val="00AB1937"/>
    <w:rsid w:val="00AB34C6"/>
    <w:rsid w:val="00AB512A"/>
    <w:rsid w:val="00AB5137"/>
    <w:rsid w:val="00AC0DDD"/>
    <w:rsid w:val="00AC340D"/>
    <w:rsid w:val="00AC3BA5"/>
    <w:rsid w:val="00AC5EF1"/>
    <w:rsid w:val="00AC6C67"/>
    <w:rsid w:val="00AC7E20"/>
    <w:rsid w:val="00AD2E3E"/>
    <w:rsid w:val="00AD4179"/>
    <w:rsid w:val="00AE1DA2"/>
    <w:rsid w:val="00AE2373"/>
    <w:rsid w:val="00AE41A5"/>
    <w:rsid w:val="00AE4783"/>
    <w:rsid w:val="00AE4B59"/>
    <w:rsid w:val="00AF1C4E"/>
    <w:rsid w:val="00AF1E44"/>
    <w:rsid w:val="00AF5760"/>
    <w:rsid w:val="00B00ACA"/>
    <w:rsid w:val="00B06ECD"/>
    <w:rsid w:val="00B07B12"/>
    <w:rsid w:val="00B1152B"/>
    <w:rsid w:val="00B14D64"/>
    <w:rsid w:val="00B20530"/>
    <w:rsid w:val="00B21E44"/>
    <w:rsid w:val="00B24B16"/>
    <w:rsid w:val="00B31283"/>
    <w:rsid w:val="00B33869"/>
    <w:rsid w:val="00B347BC"/>
    <w:rsid w:val="00B365FB"/>
    <w:rsid w:val="00B370D4"/>
    <w:rsid w:val="00B405DF"/>
    <w:rsid w:val="00B4063E"/>
    <w:rsid w:val="00B41089"/>
    <w:rsid w:val="00B429BB"/>
    <w:rsid w:val="00B430AB"/>
    <w:rsid w:val="00B4367A"/>
    <w:rsid w:val="00B43D1E"/>
    <w:rsid w:val="00B4420F"/>
    <w:rsid w:val="00B50100"/>
    <w:rsid w:val="00B52A0E"/>
    <w:rsid w:val="00B54F90"/>
    <w:rsid w:val="00B57429"/>
    <w:rsid w:val="00B63587"/>
    <w:rsid w:val="00B63E75"/>
    <w:rsid w:val="00B700F0"/>
    <w:rsid w:val="00B748BD"/>
    <w:rsid w:val="00B75822"/>
    <w:rsid w:val="00B7755D"/>
    <w:rsid w:val="00B80287"/>
    <w:rsid w:val="00B80865"/>
    <w:rsid w:val="00B80F69"/>
    <w:rsid w:val="00B87366"/>
    <w:rsid w:val="00B877EC"/>
    <w:rsid w:val="00B87F39"/>
    <w:rsid w:val="00B9490E"/>
    <w:rsid w:val="00B94AB3"/>
    <w:rsid w:val="00B956CC"/>
    <w:rsid w:val="00B95E47"/>
    <w:rsid w:val="00B9635E"/>
    <w:rsid w:val="00B97CDA"/>
    <w:rsid w:val="00BA0C8F"/>
    <w:rsid w:val="00BA267B"/>
    <w:rsid w:val="00BA26CC"/>
    <w:rsid w:val="00BA3D5F"/>
    <w:rsid w:val="00BA5150"/>
    <w:rsid w:val="00BB1878"/>
    <w:rsid w:val="00BB7A7B"/>
    <w:rsid w:val="00BC1CA4"/>
    <w:rsid w:val="00BC4D45"/>
    <w:rsid w:val="00BC5787"/>
    <w:rsid w:val="00BC5A78"/>
    <w:rsid w:val="00BD1E29"/>
    <w:rsid w:val="00BD3756"/>
    <w:rsid w:val="00BD5B06"/>
    <w:rsid w:val="00BD7398"/>
    <w:rsid w:val="00BD7709"/>
    <w:rsid w:val="00BE26F2"/>
    <w:rsid w:val="00BE33D1"/>
    <w:rsid w:val="00BE39ED"/>
    <w:rsid w:val="00BE60C9"/>
    <w:rsid w:val="00BF0AD7"/>
    <w:rsid w:val="00BF0F0C"/>
    <w:rsid w:val="00BF2179"/>
    <w:rsid w:val="00BF2732"/>
    <w:rsid w:val="00BF7271"/>
    <w:rsid w:val="00C0018C"/>
    <w:rsid w:val="00C0338A"/>
    <w:rsid w:val="00C04EAE"/>
    <w:rsid w:val="00C144BF"/>
    <w:rsid w:val="00C220D5"/>
    <w:rsid w:val="00C23A53"/>
    <w:rsid w:val="00C24E31"/>
    <w:rsid w:val="00C25553"/>
    <w:rsid w:val="00C262A4"/>
    <w:rsid w:val="00C27CBB"/>
    <w:rsid w:val="00C327B2"/>
    <w:rsid w:val="00C330EC"/>
    <w:rsid w:val="00C36509"/>
    <w:rsid w:val="00C365AF"/>
    <w:rsid w:val="00C46658"/>
    <w:rsid w:val="00C53781"/>
    <w:rsid w:val="00C53848"/>
    <w:rsid w:val="00C57900"/>
    <w:rsid w:val="00C640D5"/>
    <w:rsid w:val="00C64579"/>
    <w:rsid w:val="00C704CD"/>
    <w:rsid w:val="00C70640"/>
    <w:rsid w:val="00C710E5"/>
    <w:rsid w:val="00C71FF1"/>
    <w:rsid w:val="00C73C37"/>
    <w:rsid w:val="00C7532B"/>
    <w:rsid w:val="00C75AA4"/>
    <w:rsid w:val="00C76601"/>
    <w:rsid w:val="00C82555"/>
    <w:rsid w:val="00C872F7"/>
    <w:rsid w:val="00C91374"/>
    <w:rsid w:val="00C95196"/>
    <w:rsid w:val="00C9586C"/>
    <w:rsid w:val="00CA039F"/>
    <w:rsid w:val="00CA07C6"/>
    <w:rsid w:val="00CA590E"/>
    <w:rsid w:val="00CA6CF3"/>
    <w:rsid w:val="00CB059C"/>
    <w:rsid w:val="00CB4D6D"/>
    <w:rsid w:val="00CB73C9"/>
    <w:rsid w:val="00CB73D6"/>
    <w:rsid w:val="00CB7EE8"/>
    <w:rsid w:val="00CC3007"/>
    <w:rsid w:val="00CD0423"/>
    <w:rsid w:val="00CD4C2E"/>
    <w:rsid w:val="00CD6AA8"/>
    <w:rsid w:val="00CE3E04"/>
    <w:rsid w:val="00CE6CD9"/>
    <w:rsid w:val="00CE70BD"/>
    <w:rsid w:val="00CF1D5B"/>
    <w:rsid w:val="00CF3E13"/>
    <w:rsid w:val="00CF4834"/>
    <w:rsid w:val="00D00B0D"/>
    <w:rsid w:val="00D05295"/>
    <w:rsid w:val="00D07B56"/>
    <w:rsid w:val="00D14C37"/>
    <w:rsid w:val="00D15447"/>
    <w:rsid w:val="00D16BEA"/>
    <w:rsid w:val="00D21041"/>
    <w:rsid w:val="00D22364"/>
    <w:rsid w:val="00D260AC"/>
    <w:rsid w:val="00D26DD5"/>
    <w:rsid w:val="00D30041"/>
    <w:rsid w:val="00D3446B"/>
    <w:rsid w:val="00D42737"/>
    <w:rsid w:val="00D43075"/>
    <w:rsid w:val="00D4677F"/>
    <w:rsid w:val="00D46D12"/>
    <w:rsid w:val="00D545D9"/>
    <w:rsid w:val="00D562FF"/>
    <w:rsid w:val="00D60071"/>
    <w:rsid w:val="00D61575"/>
    <w:rsid w:val="00D63BE0"/>
    <w:rsid w:val="00D643A6"/>
    <w:rsid w:val="00D645BD"/>
    <w:rsid w:val="00D65767"/>
    <w:rsid w:val="00D66912"/>
    <w:rsid w:val="00D67E7B"/>
    <w:rsid w:val="00D81EA4"/>
    <w:rsid w:val="00D827FA"/>
    <w:rsid w:val="00D84BC3"/>
    <w:rsid w:val="00D8517A"/>
    <w:rsid w:val="00D875DD"/>
    <w:rsid w:val="00D90581"/>
    <w:rsid w:val="00D906FF"/>
    <w:rsid w:val="00D926DB"/>
    <w:rsid w:val="00D95294"/>
    <w:rsid w:val="00DA673B"/>
    <w:rsid w:val="00DA6E0B"/>
    <w:rsid w:val="00DB5F53"/>
    <w:rsid w:val="00DB6564"/>
    <w:rsid w:val="00DB667F"/>
    <w:rsid w:val="00DC0713"/>
    <w:rsid w:val="00DC162D"/>
    <w:rsid w:val="00DC30B3"/>
    <w:rsid w:val="00DC5560"/>
    <w:rsid w:val="00DC5882"/>
    <w:rsid w:val="00DD1399"/>
    <w:rsid w:val="00DD1455"/>
    <w:rsid w:val="00DD1582"/>
    <w:rsid w:val="00DD307F"/>
    <w:rsid w:val="00DD48CE"/>
    <w:rsid w:val="00DE459A"/>
    <w:rsid w:val="00E0069A"/>
    <w:rsid w:val="00E007F3"/>
    <w:rsid w:val="00E0460E"/>
    <w:rsid w:val="00E07B62"/>
    <w:rsid w:val="00E10E22"/>
    <w:rsid w:val="00E12807"/>
    <w:rsid w:val="00E12FD7"/>
    <w:rsid w:val="00E14F95"/>
    <w:rsid w:val="00E17C81"/>
    <w:rsid w:val="00E23D28"/>
    <w:rsid w:val="00E24605"/>
    <w:rsid w:val="00E27ABE"/>
    <w:rsid w:val="00E27E36"/>
    <w:rsid w:val="00E3085B"/>
    <w:rsid w:val="00E31ED4"/>
    <w:rsid w:val="00E32573"/>
    <w:rsid w:val="00E33FE0"/>
    <w:rsid w:val="00E373D3"/>
    <w:rsid w:val="00E37543"/>
    <w:rsid w:val="00E37EA1"/>
    <w:rsid w:val="00E411D1"/>
    <w:rsid w:val="00E42099"/>
    <w:rsid w:val="00E42E57"/>
    <w:rsid w:val="00E44131"/>
    <w:rsid w:val="00E46CA0"/>
    <w:rsid w:val="00E47668"/>
    <w:rsid w:val="00E47BC4"/>
    <w:rsid w:val="00E47E84"/>
    <w:rsid w:val="00E50356"/>
    <w:rsid w:val="00E54336"/>
    <w:rsid w:val="00E55540"/>
    <w:rsid w:val="00E57579"/>
    <w:rsid w:val="00E60090"/>
    <w:rsid w:val="00E61408"/>
    <w:rsid w:val="00E627AC"/>
    <w:rsid w:val="00E66633"/>
    <w:rsid w:val="00E70F8E"/>
    <w:rsid w:val="00E71CF2"/>
    <w:rsid w:val="00E74988"/>
    <w:rsid w:val="00E75F02"/>
    <w:rsid w:val="00E766DF"/>
    <w:rsid w:val="00E77A89"/>
    <w:rsid w:val="00E81A86"/>
    <w:rsid w:val="00E92CD2"/>
    <w:rsid w:val="00E945C1"/>
    <w:rsid w:val="00E95894"/>
    <w:rsid w:val="00E967A5"/>
    <w:rsid w:val="00E97B6D"/>
    <w:rsid w:val="00EA1E65"/>
    <w:rsid w:val="00EA3E14"/>
    <w:rsid w:val="00EA6488"/>
    <w:rsid w:val="00EA689E"/>
    <w:rsid w:val="00EB3A2D"/>
    <w:rsid w:val="00EB4570"/>
    <w:rsid w:val="00EB4930"/>
    <w:rsid w:val="00EB78D4"/>
    <w:rsid w:val="00EC5515"/>
    <w:rsid w:val="00ED0794"/>
    <w:rsid w:val="00ED1E03"/>
    <w:rsid w:val="00ED36DF"/>
    <w:rsid w:val="00ED3C44"/>
    <w:rsid w:val="00EE0F07"/>
    <w:rsid w:val="00EE2283"/>
    <w:rsid w:val="00EE2D2F"/>
    <w:rsid w:val="00EF034A"/>
    <w:rsid w:val="00EF6190"/>
    <w:rsid w:val="00F01CB1"/>
    <w:rsid w:val="00F02AAE"/>
    <w:rsid w:val="00F071D3"/>
    <w:rsid w:val="00F14CE1"/>
    <w:rsid w:val="00F16EEA"/>
    <w:rsid w:val="00F21A46"/>
    <w:rsid w:val="00F24529"/>
    <w:rsid w:val="00F31F4B"/>
    <w:rsid w:val="00F32790"/>
    <w:rsid w:val="00F34429"/>
    <w:rsid w:val="00F34FAC"/>
    <w:rsid w:val="00F41592"/>
    <w:rsid w:val="00F4231E"/>
    <w:rsid w:val="00F42A79"/>
    <w:rsid w:val="00F43339"/>
    <w:rsid w:val="00F469B0"/>
    <w:rsid w:val="00F5480C"/>
    <w:rsid w:val="00F56A41"/>
    <w:rsid w:val="00F56D38"/>
    <w:rsid w:val="00F5734A"/>
    <w:rsid w:val="00F60C89"/>
    <w:rsid w:val="00F66D46"/>
    <w:rsid w:val="00F6776D"/>
    <w:rsid w:val="00F70C41"/>
    <w:rsid w:val="00F73011"/>
    <w:rsid w:val="00F82630"/>
    <w:rsid w:val="00F841FD"/>
    <w:rsid w:val="00F9089B"/>
    <w:rsid w:val="00F93CBD"/>
    <w:rsid w:val="00F93EDB"/>
    <w:rsid w:val="00F952A4"/>
    <w:rsid w:val="00FA1FFC"/>
    <w:rsid w:val="00FB1555"/>
    <w:rsid w:val="00FB3441"/>
    <w:rsid w:val="00FB3BF6"/>
    <w:rsid w:val="00FB4E5C"/>
    <w:rsid w:val="00FB5EC6"/>
    <w:rsid w:val="00FC11A6"/>
    <w:rsid w:val="00FD2D33"/>
    <w:rsid w:val="00FD5369"/>
    <w:rsid w:val="00FE1BCA"/>
    <w:rsid w:val="00FF0298"/>
    <w:rsid w:val="00FF38C6"/>
    <w:rsid w:val="00FF58F8"/>
    <w:rsid w:val="00FF5FDF"/>
    <w:rsid w:val="00FF6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916BE"/>
  <w15:chartTrackingRefBased/>
  <w15:docId w15:val="{D1E6F7E9-2BBD-473C-B7ED-F1D606535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D7D"/>
  </w:style>
  <w:style w:type="paragraph" w:styleId="Heading1">
    <w:name w:val="heading 1"/>
    <w:basedOn w:val="Normal"/>
    <w:next w:val="Normal"/>
    <w:link w:val="Heading1Char"/>
    <w:uiPriority w:val="9"/>
    <w:qFormat/>
    <w:rsid w:val="00031DF4"/>
    <w:pPr>
      <w:keepNext/>
      <w:keepLines/>
      <w:spacing w:before="240" w:after="0" w:line="36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974E46"/>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DF4"/>
    <w:rPr>
      <w:rFonts w:eastAsiaTheme="majorEastAsia" w:cstheme="majorBidi"/>
      <w:b/>
      <w:sz w:val="36"/>
      <w:szCs w:val="32"/>
    </w:rPr>
  </w:style>
  <w:style w:type="table" w:styleId="TableGrid">
    <w:name w:val="Table Grid"/>
    <w:basedOn w:val="TableNormal"/>
    <w:uiPriority w:val="39"/>
    <w:rsid w:val="00B70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4B16"/>
    <w:pPr>
      <w:ind w:left="720"/>
      <w:contextualSpacing/>
    </w:pPr>
  </w:style>
  <w:style w:type="character" w:styleId="CommentReference">
    <w:name w:val="annotation reference"/>
    <w:basedOn w:val="DefaultParagraphFont"/>
    <w:uiPriority w:val="99"/>
    <w:semiHidden/>
    <w:unhideWhenUsed/>
    <w:rsid w:val="00AE4B59"/>
    <w:rPr>
      <w:sz w:val="16"/>
      <w:szCs w:val="16"/>
    </w:rPr>
  </w:style>
  <w:style w:type="paragraph" w:styleId="CommentText">
    <w:name w:val="annotation text"/>
    <w:basedOn w:val="Normal"/>
    <w:link w:val="CommentTextChar"/>
    <w:uiPriority w:val="99"/>
    <w:unhideWhenUsed/>
    <w:rsid w:val="00AE4B59"/>
    <w:pPr>
      <w:spacing w:line="240" w:lineRule="auto"/>
    </w:pPr>
    <w:rPr>
      <w:sz w:val="20"/>
      <w:szCs w:val="20"/>
    </w:rPr>
  </w:style>
  <w:style w:type="character" w:customStyle="1" w:styleId="CommentTextChar">
    <w:name w:val="Comment Text Char"/>
    <w:basedOn w:val="DefaultParagraphFont"/>
    <w:link w:val="CommentText"/>
    <w:uiPriority w:val="99"/>
    <w:rsid w:val="00AE4B59"/>
    <w:rPr>
      <w:sz w:val="20"/>
      <w:szCs w:val="20"/>
    </w:rPr>
  </w:style>
  <w:style w:type="paragraph" w:styleId="CommentSubject">
    <w:name w:val="annotation subject"/>
    <w:basedOn w:val="CommentText"/>
    <w:next w:val="CommentText"/>
    <w:link w:val="CommentSubjectChar"/>
    <w:uiPriority w:val="99"/>
    <w:semiHidden/>
    <w:unhideWhenUsed/>
    <w:rsid w:val="00AE4B59"/>
    <w:rPr>
      <w:b/>
      <w:bCs/>
    </w:rPr>
  </w:style>
  <w:style w:type="character" w:customStyle="1" w:styleId="CommentSubjectChar">
    <w:name w:val="Comment Subject Char"/>
    <w:basedOn w:val="CommentTextChar"/>
    <w:link w:val="CommentSubject"/>
    <w:uiPriority w:val="99"/>
    <w:semiHidden/>
    <w:rsid w:val="00AE4B59"/>
    <w:rPr>
      <w:b/>
      <w:bCs/>
      <w:sz w:val="20"/>
      <w:szCs w:val="20"/>
    </w:rPr>
  </w:style>
  <w:style w:type="paragraph" w:styleId="BalloonText">
    <w:name w:val="Balloon Text"/>
    <w:basedOn w:val="Normal"/>
    <w:link w:val="BalloonTextChar"/>
    <w:uiPriority w:val="99"/>
    <w:semiHidden/>
    <w:unhideWhenUsed/>
    <w:rsid w:val="00AE4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B59"/>
    <w:rPr>
      <w:rFonts w:ascii="Segoe UI" w:hAnsi="Segoe UI" w:cs="Segoe UI"/>
      <w:sz w:val="18"/>
      <w:szCs w:val="18"/>
    </w:rPr>
  </w:style>
  <w:style w:type="paragraph" w:styleId="TOCHeading">
    <w:name w:val="TOC Heading"/>
    <w:basedOn w:val="Heading1"/>
    <w:next w:val="Normal"/>
    <w:uiPriority w:val="39"/>
    <w:unhideWhenUsed/>
    <w:qFormat/>
    <w:rsid w:val="00031DF4"/>
    <w:pPr>
      <w:outlineLvl w:val="9"/>
    </w:pPr>
    <w:rPr>
      <w:lang w:val="en-US"/>
    </w:rPr>
  </w:style>
  <w:style w:type="paragraph" w:styleId="TOC1">
    <w:name w:val="toc 1"/>
    <w:basedOn w:val="Normal"/>
    <w:next w:val="Normal"/>
    <w:autoRedefine/>
    <w:uiPriority w:val="39"/>
    <w:unhideWhenUsed/>
    <w:rsid w:val="00A157E6"/>
    <w:pPr>
      <w:tabs>
        <w:tab w:val="right" w:leader="dot" w:pos="9016"/>
      </w:tabs>
      <w:spacing w:after="100" w:line="240" w:lineRule="auto"/>
      <w:ind w:left="113"/>
    </w:pPr>
    <w:rPr>
      <w:b/>
      <w:bCs/>
      <w:noProof/>
    </w:rPr>
  </w:style>
  <w:style w:type="character" w:styleId="Hyperlink">
    <w:name w:val="Hyperlink"/>
    <w:basedOn w:val="DefaultParagraphFont"/>
    <w:uiPriority w:val="99"/>
    <w:unhideWhenUsed/>
    <w:rsid w:val="00031DF4"/>
    <w:rPr>
      <w:color w:val="0563C1" w:themeColor="hyperlink"/>
      <w:u w:val="single"/>
    </w:rPr>
  </w:style>
  <w:style w:type="character" w:styleId="FollowedHyperlink">
    <w:name w:val="FollowedHyperlink"/>
    <w:basedOn w:val="DefaultParagraphFont"/>
    <w:uiPriority w:val="99"/>
    <w:semiHidden/>
    <w:unhideWhenUsed/>
    <w:rsid w:val="00031DF4"/>
    <w:rPr>
      <w:color w:val="954F72" w:themeColor="followedHyperlink"/>
      <w:u w:val="single"/>
    </w:rPr>
  </w:style>
  <w:style w:type="paragraph" w:styleId="NoSpacing">
    <w:name w:val="No Spacing"/>
    <w:link w:val="NoSpacingChar"/>
    <w:uiPriority w:val="1"/>
    <w:qFormat/>
    <w:rsid w:val="002C48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C48F8"/>
    <w:rPr>
      <w:rFonts w:eastAsiaTheme="minorEastAsia"/>
      <w:lang w:val="en-US"/>
    </w:rPr>
  </w:style>
  <w:style w:type="paragraph" w:styleId="ListBullet">
    <w:name w:val="List Bullet"/>
    <w:basedOn w:val="Normal"/>
    <w:uiPriority w:val="99"/>
    <w:semiHidden/>
    <w:unhideWhenUsed/>
    <w:rsid w:val="002C48F8"/>
    <w:pPr>
      <w:numPr>
        <w:numId w:val="7"/>
      </w:numPr>
      <w:contextualSpacing/>
    </w:pPr>
  </w:style>
  <w:style w:type="character" w:customStyle="1" w:styleId="Heading2Char">
    <w:name w:val="Heading 2 Char"/>
    <w:basedOn w:val="DefaultParagraphFont"/>
    <w:link w:val="Heading2"/>
    <w:uiPriority w:val="9"/>
    <w:rsid w:val="00974E46"/>
    <w:rPr>
      <w:rFonts w:eastAsiaTheme="majorEastAsia" w:cstheme="majorBidi"/>
      <w:b/>
      <w:sz w:val="24"/>
      <w:szCs w:val="26"/>
    </w:rPr>
  </w:style>
  <w:style w:type="paragraph" w:styleId="TOC2">
    <w:name w:val="toc 2"/>
    <w:basedOn w:val="Normal"/>
    <w:next w:val="Normal"/>
    <w:autoRedefine/>
    <w:uiPriority w:val="39"/>
    <w:unhideWhenUsed/>
    <w:rsid w:val="004727DC"/>
    <w:pPr>
      <w:spacing w:after="100"/>
      <w:ind w:left="220"/>
    </w:pPr>
  </w:style>
  <w:style w:type="paragraph" w:styleId="Header">
    <w:name w:val="header"/>
    <w:basedOn w:val="Normal"/>
    <w:link w:val="HeaderChar"/>
    <w:uiPriority w:val="99"/>
    <w:unhideWhenUsed/>
    <w:rsid w:val="00721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E5E"/>
  </w:style>
  <w:style w:type="paragraph" w:styleId="Footer">
    <w:name w:val="footer"/>
    <w:basedOn w:val="Normal"/>
    <w:link w:val="FooterChar"/>
    <w:uiPriority w:val="99"/>
    <w:unhideWhenUsed/>
    <w:rsid w:val="00721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E5E"/>
  </w:style>
  <w:style w:type="table" w:customStyle="1" w:styleId="TableGrid2">
    <w:name w:val="Table Grid2"/>
    <w:basedOn w:val="TableNormal"/>
    <w:next w:val="TableGrid"/>
    <w:uiPriority w:val="59"/>
    <w:rsid w:val="00D643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D643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A0E12"/>
    <w:rPr>
      <w:color w:val="605E5C"/>
      <w:shd w:val="clear" w:color="auto" w:fill="E1DFDD"/>
    </w:rPr>
  </w:style>
  <w:style w:type="table" w:customStyle="1" w:styleId="TableGrid3">
    <w:name w:val="Table Grid3"/>
    <w:basedOn w:val="TableNormal"/>
    <w:next w:val="TableGrid"/>
    <w:uiPriority w:val="59"/>
    <w:rsid w:val="003202C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3202C3"/>
    <w:pPr>
      <w:spacing w:after="240" w:line="280" w:lineRule="exact"/>
    </w:pPr>
    <w:rPr>
      <w:rFonts w:ascii="Verdana" w:eastAsia="Times New Roman" w:hAnsi="Verdana"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202405">
      <w:bodyDiv w:val="1"/>
      <w:marLeft w:val="0"/>
      <w:marRight w:val="0"/>
      <w:marTop w:val="0"/>
      <w:marBottom w:val="0"/>
      <w:divBdr>
        <w:top w:val="none" w:sz="0" w:space="0" w:color="auto"/>
        <w:left w:val="none" w:sz="0" w:space="0" w:color="auto"/>
        <w:bottom w:val="none" w:sz="0" w:space="0" w:color="auto"/>
        <w:right w:val="none" w:sz="0" w:space="0" w:color="auto"/>
      </w:divBdr>
    </w:div>
    <w:div w:id="715663197">
      <w:bodyDiv w:val="1"/>
      <w:marLeft w:val="0"/>
      <w:marRight w:val="0"/>
      <w:marTop w:val="0"/>
      <w:marBottom w:val="0"/>
      <w:divBdr>
        <w:top w:val="none" w:sz="0" w:space="0" w:color="auto"/>
        <w:left w:val="none" w:sz="0" w:space="0" w:color="auto"/>
        <w:bottom w:val="none" w:sz="0" w:space="0" w:color="auto"/>
        <w:right w:val="none" w:sz="0" w:space="0" w:color="auto"/>
      </w:divBdr>
    </w:div>
    <w:div w:id="1209414496">
      <w:bodyDiv w:val="1"/>
      <w:marLeft w:val="0"/>
      <w:marRight w:val="0"/>
      <w:marTop w:val="0"/>
      <w:marBottom w:val="0"/>
      <w:divBdr>
        <w:top w:val="none" w:sz="0" w:space="0" w:color="auto"/>
        <w:left w:val="none" w:sz="0" w:space="0" w:color="auto"/>
        <w:bottom w:val="none" w:sz="0" w:space="0" w:color="auto"/>
        <w:right w:val="none" w:sz="0" w:space="0" w:color="auto"/>
      </w:divBdr>
      <w:divsChild>
        <w:div w:id="1882739087">
          <w:marLeft w:val="446"/>
          <w:marRight w:val="0"/>
          <w:marTop w:val="0"/>
          <w:marBottom w:val="0"/>
          <w:divBdr>
            <w:top w:val="none" w:sz="0" w:space="0" w:color="auto"/>
            <w:left w:val="none" w:sz="0" w:space="0" w:color="auto"/>
            <w:bottom w:val="none" w:sz="0" w:space="0" w:color="auto"/>
            <w:right w:val="none" w:sz="0" w:space="0" w:color="auto"/>
          </w:divBdr>
        </w:div>
        <w:div w:id="2097246565">
          <w:marLeft w:val="446"/>
          <w:marRight w:val="0"/>
          <w:marTop w:val="0"/>
          <w:marBottom w:val="0"/>
          <w:divBdr>
            <w:top w:val="none" w:sz="0" w:space="0" w:color="auto"/>
            <w:left w:val="none" w:sz="0" w:space="0" w:color="auto"/>
            <w:bottom w:val="none" w:sz="0" w:space="0" w:color="auto"/>
            <w:right w:val="none" w:sz="0" w:space="0" w:color="auto"/>
          </w:divBdr>
        </w:div>
        <w:div w:id="1745447202">
          <w:marLeft w:val="446"/>
          <w:marRight w:val="0"/>
          <w:marTop w:val="0"/>
          <w:marBottom w:val="0"/>
          <w:divBdr>
            <w:top w:val="none" w:sz="0" w:space="0" w:color="auto"/>
            <w:left w:val="none" w:sz="0" w:space="0" w:color="auto"/>
            <w:bottom w:val="none" w:sz="0" w:space="0" w:color="auto"/>
            <w:right w:val="none" w:sz="0" w:space="0" w:color="auto"/>
          </w:divBdr>
        </w:div>
        <w:div w:id="1578591459">
          <w:marLeft w:val="446"/>
          <w:marRight w:val="0"/>
          <w:marTop w:val="0"/>
          <w:marBottom w:val="0"/>
          <w:divBdr>
            <w:top w:val="none" w:sz="0" w:space="0" w:color="auto"/>
            <w:left w:val="none" w:sz="0" w:space="0" w:color="auto"/>
            <w:bottom w:val="none" w:sz="0" w:space="0" w:color="auto"/>
            <w:right w:val="none" w:sz="0" w:space="0" w:color="auto"/>
          </w:divBdr>
        </w:div>
        <w:div w:id="20785679">
          <w:marLeft w:val="446"/>
          <w:marRight w:val="0"/>
          <w:marTop w:val="0"/>
          <w:marBottom w:val="0"/>
          <w:divBdr>
            <w:top w:val="none" w:sz="0" w:space="0" w:color="auto"/>
            <w:left w:val="none" w:sz="0" w:space="0" w:color="auto"/>
            <w:bottom w:val="none" w:sz="0" w:space="0" w:color="auto"/>
            <w:right w:val="none" w:sz="0" w:space="0" w:color="auto"/>
          </w:divBdr>
        </w:div>
        <w:div w:id="220479872">
          <w:marLeft w:val="446"/>
          <w:marRight w:val="0"/>
          <w:marTop w:val="0"/>
          <w:marBottom w:val="0"/>
          <w:divBdr>
            <w:top w:val="none" w:sz="0" w:space="0" w:color="auto"/>
            <w:left w:val="none" w:sz="0" w:space="0" w:color="auto"/>
            <w:bottom w:val="none" w:sz="0" w:space="0" w:color="auto"/>
            <w:right w:val="none" w:sz="0" w:space="0" w:color="auto"/>
          </w:divBdr>
        </w:div>
        <w:div w:id="73166777">
          <w:marLeft w:val="446"/>
          <w:marRight w:val="0"/>
          <w:marTop w:val="0"/>
          <w:marBottom w:val="0"/>
          <w:divBdr>
            <w:top w:val="none" w:sz="0" w:space="0" w:color="auto"/>
            <w:left w:val="none" w:sz="0" w:space="0" w:color="auto"/>
            <w:bottom w:val="none" w:sz="0" w:space="0" w:color="auto"/>
            <w:right w:val="none" w:sz="0" w:space="0" w:color="auto"/>
          </w:divBdr>
        </w:div>
        <w:div w:id="1271815049">
          <w:marLeft w:val="446"/>
          <w:marRight w:val="0"/>
          <w:marTop w:val="0"/>
          <w:marBottom w:val="0"/>
          <w:divBdr>
            <w:top w:val="none" w:sz="0" w:space="0" w:color="auto"/>
            <w:left w:val="none" w:sz="0" w:space="0" w:color="auto"/>
            <w:bottom w:val="none" w:sz="0" w:space="0" w:color="auto"/>
            <w:right w:val="none" w:sz="0" w:space="0" w:color="auto"/>
          </w:divBdr>
        </w:div>
        <w:div w:id="632946708">
          <w:marLeft w:val="446"/>
          <w:marRight w:val="0"/>
          <w:marTop w:val="0"/>
          <w:marBottom w:val="0"/>
          <w:divBdr>
            <w:top w:val="none" w:sz="0" w:space="0" w:color="auto"/>
            <w:left w:val="none" w:sz="0" w:space="0" w:color="auto"/>
            <w:bottom w:val="none" w:sz="0" w:space="0" w:color="auto"/>
            <w:right w:val="none" w:sz="0" w:space="0" w:color="auto"/>
          </w:divBdr>
        </w:div>
        <w:div w:id="1935354563">
          <w:marLeft w:val="446"/>
          <w:marRight w:val="0"/>
          <w:marTop w:val="0"/>
          <w:marBottom w:val="0"/>
          <w:divBdr>
            <w:top w:val="none" w:sz="0" w:space="0" w:color="auto"/>
            <w:left w:val="none" w:sz="0" w:space="0" w:color="auto"/>
            <w:bottom w:val="none" w:sz="0" w:space="0" w:color="auto"/>
            <w:right w:val="none" w:sz="0" w:space="0" w:color="auto"/>
          </w:divBdr>
        </w:div>
        <w:div w:id="2023121079">
          <w:marLeft w:val="446"/>
          <w:marRight w:val="0"/>
          <w:marTop w:val="0"/>
          <w:marBottom w:val="0"/>
          <w:divBdr>
            <w:top w:val="none" w:sz="0" w:space="0" w:color="auto"/>
            <w:left w:val="none" w:sz="0" w:space="0" w:color="auto"/>
            <w:bottom w:val="none" w:sz="0" w:space="0" w:color="auto"/>
            <w:right w:val="none" w:sz="0" w:space="0" w:color="auto"/>
          </w:divBdr>
        </w:div>
        <w:div w:id="1530098252">
          <w:marLeft w:val="446"/>
          <w:marRight w:val="0"/>
          <w:marTop w:val="0"/>
          <w:marBottom w:val="0"/>
          <w:divBdr>
            <w:top w:val="none" w:sz="0" w:space="0" w:color="auto"/>
            <w:left w:val="none" w:sz="0" w:space="0" w:color="auto"/>
            <w:bottom w:val="none" w:sz="0" w:space="0" w:color="auto"/>
            <w:right w:val="none" w:sz="0" w:space="0" w:color="auto"/>
          </w:divBdr>
        </w:div>
        <w:div w:id="472022363">
          <w:marLeft w:val="446"/>
          <w:marRight w:val="0"/>
          <w:marTop w:val="0"/>
          <w:marBottom w:val="0"/>
          <w:divBdr>
            <w:top w:val="none" w:sz="0" w:space="0" w:color="auto"/>
            <w:left w:val="none" w:sz="0" w:space="0" w:color="auto"/>
            <w:bottom w:val="none" w:sz="0" w:space="0" w:color="auto"/>
            <w:right w:val="none" w:sz="0" w:space="0" w:color="auto"/>
          </w:divBdr>
        </w:div>
      </w:divsChild>
    </w:div>
    <w:div w:id="1392654092">
      <w:bodyDiv w:val="1"/>
      <w:marLeft w:val="0"/>
      <w:marRight w:val="0"/>
      <w:marTop w:val="0"/>
      <w:marBottom w:val="0"/>
      <w:divBdr>
        <w:top w:val="none" w:sz="0" w:space="0" w:color="auto"/>
        <w:left w:val="none" w:sz="0" w:space="0" w:color="auto"/>
        <w:bottom w:val="none" w:sz="0" w:space="0" w:color="auto"/>
        <w:right w:val="none" w:sz="0" w:space="0" w:color="auto"/>
      </w:divBdr>
    </w:div>
    <w:div w:id="1415935757">
      <w:bodyDiv w:val="1"/>
      <w:marLeft w:val="0"/>
      <w:marRight w:val="0"/>
      <w:marTop w:val="0"/>
      <w:marBottom w:val="0"/>
      <w:divBdr>
        <w:top w:val="none" w:sz="0" w:space="0" w:color="auto"/>
        <w:left w:val="none" w:sz="0" w:space="0" w:color="auto"/>
        <w:bottom w:val="none" w:sz="0" w:space="0" w:color="auto"/>
        <w:right w:val="none" w:sz="0" w:space="0" w:color="auto"/>
      </w:divBdr>
      <w:divsChild>
        <w:div w:id="1997344558">
          <w:marLeft w:val="360"/>
          <w:marRight w:val="115"/>
          <w:marTop w:val="120"/>
          <w:marBottom w:val="120"/>
          <w:divBdr>
            <w:top w:val="none" w:sz="0" w:space="0" w:color="auto"/>
            <w:left w:val="none" w:sz="0" w:space="0" w:color="auto"/>
            <w:bottom w:val="none" w:sz="0" w:space="0" w:color="auto"/>
            <w:right w:val="none" w:sz="0" w:space="0" w:color="auto"/>
          </w:divBdr>
        </w:div>
      </w:divsChild>
    </w:div>
    <w:div w:id="158324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achers.pay@education-ni.gov.uk" TargetMode="External"/><Relationship Id="rId18" Type="http://schemas.openxmlformats.org/officeDocument/2006/relationships/hyperlink" Target="mailto:belfastsection@education-ni.gov.uk" TargetMode="External"/><Relationship Id="rId26" Type="http://schemas.openxmlformats.org/officeDocument/2006/relationships/hyperlink" Target="https://elb-my.sharepoint.com/personal/mereditha_eani_org_uk/Documents/Teachers%20Self-Service%20Handbook%20v1.0.docx" TargetMode="External"/><Relationship Id="rId39" Type="http://schemas.openxmlformats.org/officeDocument/2006/relationships/image" Target="media/image15.png"/><Relationship Id="rId21" Type="http://schemas.openxmlformats.org/officeDocument/2006/relationships/hyperlink" Target="https://elb-my.sharepoint.com/personal/mereditha_eani_org_uk/Documents/Teachers%20Self-Service%20Handbook%20v1.0.docx"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1.xml"/><Relationship Id="rId50"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outheasternsection@education-ni.gov.uk" TargetMode="External"/><Relationship Id="rId29" Type="http://schemas.openxmlformats.org/officeDocument/2006/relationships/hyperlink" Target="https://www.education-ni.gov.uk/sites/default/files/publications/de/tnc-2008-2-teacher-attendance-procedure.pdf" TargetMode="External"/><Relationship Id="rId11" Type="http://schemas.openxmlformats.org/officeDocument/2006/relationships/image" Target="media/image4.png"/><Relationship Id="rId24" Type="http://schemas.openxmlformats.org/officeDocument/2006/relationships/hyperlink" Target="https://elb-my.sharepoint.com/personal/mereditha_eani_org_uk/Documents/Teachers%20Self-Service%20Handbook%20v1.0.docx"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mailto:temporarysection@education-ni.gov.uk"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esternsection@education-ni.gov.uk" TargetMode="External"/><Relationship Id="rId22" Type="http://schemas.openxmlformats.org/officeDocument/2006/relationships/hyperlink" Target="https://elb-my.sharepoint.com/personal/mereditha_eani_org_uk/Documents/Teachers%20Self-Service%20Handbook%20v1.0.docx" TargetMode="External"/><Relationship Id="rId27" Type="http://schemas.openxmlformats.org/officeDocument/2006/relationships/hyperlink" Target="https://elb-my.sharepoint.com/personal/mereditha_eani_org_uk/Documents/Teachers%20Self-Service%20Handbook%20v1.0.docx"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EAOneHelpdesk@eani.org.uk" TargetMode="External"/><Relationship Id="rId17" Type="http://schemas.openxmlformats.org/officeDocument/2006/relationships/hyperlink" Target="mailto:northeasternsection@education-ni.gov.uk" TargetMode="External"/><Relationship Id="rId25" Type="http://schemas.openxmlformats.org/officeDocument/2006/relationships/hyperlink" Target="https://elb-my.sharepoint.com/personal/mereditha_eani_org_uk/Documents/Teachers%20Self-Service%20Handbook%20v1.0.docx"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yperlink" Target="https://elb-my.sharepoint.com/personal/mereditha_eani_org_uk/Documents/Teachers%20Self-Service%20Handbook%20v1.0.docx" TargetMode="External"/><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outhernsection@education-ni.gov.uk" TargetMode="External"/><Relationship Id="rId23" Type="http://schemas.openxmlformats.org/officeDocument/2006/relationships/hyperlink" Target="https://elb-my.sharepoint.com/personal/mereditha_eani_org_uk/Documents/Teachers%20Self-Service%20Handbook%20v1.0.docx" TargetMode="Externa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AA94A-8F37-454C-97D5-9C1C815DE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1677</Words>
  <Characters>9563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Teachers Self-Service Handbook</vt:lpstr>
    </vt:vector>
  </TitlesOfParts>
  <Company>EANI</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Teachers Self-Service Handbook</dc:title>
  <dc:subject>Teachers Self-Service Handbook</dc:subject>
  <dc:creator>EA One</dc:creator>
  <cp:keywords>EA One</cp:keywords>
  <dc:description>Teachers Self-Service Handbook on EA One</dc:description>
  <cp:lastModifiedBy>Siobhan Rafferty</cp:lastModifiedBy>
  <cp:revision>3</cp:revision>
  <cp:lastPrinted>2023-07-06T14:08:00Z</cp:lastPrinted>
  <dcterms:created xsi:type="dcterms:W3CDTF">2023-11-23T16:52:00Z</dcterms:created>
  <dcterms:modified xsi:type="dcterms:W3CDTF">2023-11-23T16:52:00Z</dcterms:modified>
  <cp:category>Handbook</cp:category>
</cp:coreProperties>
</file>